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ind w:left="0"/>
        <w:rPr>
          <w:rFonts w:ascii="Arial" w:cs="Arial" w:eastAsia="Arial" w:hAnsi="Arial"/>
        </w:rPr>
      </w:pPr>
      <w:bookmarkStart w:colFirst="0" w:colLast="0" w:name="_heading=h.of7v6iqpcs3m" w:id="0"/>
      <w:bookmarkEnd w:id="0"/>
      <w:r w:rsidDel="00000000" w:rsidR="00000000" w:rsidRPr="00000000">
        <w:rPr>
          <w:rFonts w:ascii="Arial" w:cs="Arial" w:eastAsia="Arial" w:hAnsi="Arial"/>
          <w:rtl w:val="0"/>
        </w:rPr>
        <w:t xml:space="preserve">Systemutviklingsprosjekt - Tolkning og behandling av trafikkskilt på mobiltelefon</w:t>
      </w:r>
    </w:p>
    <w:p w:rsidR="00000000" w:rsidDel="00000000" w:rsidP="00000000" w:rsidRDefault="00000000" w:rsidRPr="00000000" w14:paraId="00000002">
      <w:pPr>
        <w:spacing w:line="360" w:lineRule="auto"/>
        <w:jc w:val="center"/>
        <w:rPr/>
      </w:pPr>
      <w:r w:rsidDel="00000000" w:rsidR="00000000" w:rsidRPr="00000000">
        <w:rPr>
          <w:rtl w:val="0"/>
        </w:rPr>
        <w:t xml:space="preserve">Skrevet av Thomas Bjerke og Trym Grande</w:t>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510741</wp:posOffset>
            </wp:positionV>
            <wp:extent cx="5971540" cy="39878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71540" cy="3987800"/>
                    </a:xfrm>
                    <a:prstGeom prst="rect"/>
                    <a:ln/>
                  </pic:spPr>
                </pic:pic>
              </a:graphicData>
            </a:graphic>
          </wp:anchor>
        </w:drawing>
      </w:r>
    </w:p>
    <w:p w:rsidR="00000000" w:rsidDel="00000000" w:rsidP="00000000" w:rsidRDefault="00000000" w:rsidRPr="00000000" w14:paraId="00000003">
      <w:pPr>
        <w:spacing w:line="360" w:lineRule="auto"/>
        <w:jc w:val="center"/>
        <w:rPr/>
      </w:pPr>
      <w:r w:rsidDel="00000000" w:rsidR="00000000" w:rsidRPr="00000000">
        <w:rPr>
          <w:rtl w:val="0"/>
        </w:rPr>
      </w:r>
    </w:p>
    <w:p w:rsidR="00000000" w:rsidDel="00000000" w:rsidP="00000000" w:rsidRDefault="00000000" w:rsidRPr="00000000" w14:paraId="00000004">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rtl w:val="0"/>
        </w:rPr>
      </w:r>
    </w:p>
    <w:p w:rsidR="00000000" w:rsidDel="00000000" w:rsidP="00000000" w:rsidRDefault="00000000" w:rsidRPr="00000000" w14:paraId="00000006">
      <w:pPr>
        <w:pStyle w:val="Heading1"/>
        <w:spacing w:line="360" w:lineRule="auto"/>
        <w:ind w:left="0" w:firstLine="0"/>
        <w:rPr>
          <w:rFonts w:ascii="Times New Roman" w:cs="Times New Roman" w:eastAsia="Times New Roman" w:hAnsi="Times New Roman"/>
          <w:b w:val="0"/>
          <w:color w:val="000000"/>
          <w:sz w:val="40"/>
          <w:szCs w:val="40"/>
        </w:rPr>
      </w:pPr>
      <w:bookmarkStart w:colFirst="0" w:colLast="0" w:name="_heading=h.n3gnox97xtoq" w:id="1"/>
      <w:bookmarkEnd w:id="1"/>
      <w:r w:rsidDel="00000000" w:rsidR="00000000" w:rsidRPr="00000000">
        <w:rPr>
          <w:rFonts w:ascii="Times New Roman" w:cs="Times New Roman" w:eastAsia="Times New Roman" w:hAnsi="Times New Roman"/>
          <w:b w:val="0"/>
          <w:color w:val="000000"/>
          <w:sz w:val="40"/>
          <w:szCs w:val="40"/>
          <w:rtl w:val="0"/>
        </w:rPr>
        <w:t xml:space="preserve">Forord</w:t>
      </w:r>
    </w:p>
    <w:p w:rsidR="00000000" w:rsidDel="00000000" w:rsidP="00000000" w:rsidRDefault="00000000" w:rsidRPr="00000000" w14:paraId="00000007">
      <w:pPr>
        <w:spacing w:line="360" w:lineRule="auto"/>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Denne rapporten dekker gjennomføringen av systemutviklingsprosjektet i emnet TDAT3022. Under oppstarten av prosjektet fikk vi tildelt flere oppgaveforslag som kunne velges mellom, og valget vårt havnet på oppgaven «tolkning av trafikkskilt på android med OpenCV». Hovedgrunnen til valget var at oppgaven innebar bruk av maskinlæring, og parallelt med TDAT3022 har vi også hatt TDAT3025, anvendt maskinlæring med prosjekt. Vi så derfor denne oppgaven som en mulighet for å bli bedre i to emner på samme tid. Vi fikk også vite at systemutviklingsprosjektet kunne være symbiotisk med prosjektet som skulle gjennomføres i TDAT3025, noe som betydde at vi kunne legge mer tid i ett stort sluttprodukt, fremfor to mindre. Maskinlæringsdelen av oppgaven har altså blitt jobbet med i både dette prosjektet, og maskinlæringsprosjektet. </w:t>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Gjennomføringen av prosjektet har vært en svært lærerik prosess med tanke på systemutvikling og det å jobbe i team, men også med tanke på maskinlæring. </w:t>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vil takke veilederen vår, Alexander Holt, som både har vært med på veiledningsmøter, og vært tilgjengelig for å svare på diverse spørsmål gjennom hele gjennomføringen av prosjektet. Han sitter på masse kunnskap om systemutvikling og IT generelt som har kommet godt med. I tillegg vil vi takke Ole Christian Eidheim, som var veilederen vår gjennom maskinlæringsprosjektet og stilte med masse kunnskap som ble brukt i maskinlæringsdelen av oppgaven. </w:t>
      </w:r>
    </w:p>
    <w:p w:rsidR="00000000" w:rsidDel="00000000" w:rsidP="00000000" w:rsidRDefault="00000000" w:rsidRPr="00000000" w14:paraId="0000000B">
      <w:pPr>
        <w:pStyle w:val="Heading1"/>
        <w:spacing w:line="360" w:lineRule="auto"/>
        <w:rPr>
          <w:color w:val="4f81bd"/>
        </w:rPr>
      </w:pPr>
      <w:bookmarkStart w:colFirst="0" w:colLast="0" w:name="_heading=h.tyjcwt" w:id="2"/>
      <w:bookmarkEnd w:id="2"/>
      <w:r w:rsidDel="00000000" w:rsidR="00000000" w:rsidRPr="00000000">
        <w:rPr>
          <w:rFonts w:ascii="Times New Roman" w:cs="Times New Roman" w:eastAsia="Times New Roman" w:hAnsi="Times New Roman"/>
          <w:b w:val="0"/>
          <w:color w:val="000000"/>
          <w:sz w:val="40"/>
          <w:szCs w:val="40"/>
          <w:rtl w:val="0"/>
        </w:rPr>
        <w:t xml:space="preserve">Oppgavetekst</w:t>
      </w:r>
      <w:r w:rsidDel="00000000" w:rsidR="00000000" w:rsidRPr="00000000">
        <w:rPr>
          <w:rFonts w:ascii="Times New Roman" w:cs="Times New Roman" w:eastAsia="Times New Roman" w:hAnsi="Times New Roman"/>
          <w:b w:val="0"/>
          <w:rtl w:val="0"/>
        </w:rPr>
        <w:t xml:space="preserve"> </w:t>
      </w:r>
      <w:r w:rsidDel="00000000" w:rsidR="00000000" w:rsidRPr="00000000">
        <w:rPr>
          <w:rtl w:val="0"/>
        </w:rPr>
      </w:r>
    </w:p>
    <w:p w:rsidR="00000000" w:rsidDel="00000000" w:rsidP="00000000" w:rsidRDefault="00000000" w:rsidRPr="00000000" w14:paraId="000000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Oppgaven går ut på å lage en applikasjon på Android (Java eller Kotlin), hvor man har en telefon oppe på dashboardet i en bil og bruker kameraet til å kontinuerlig filme veien og tolke trafikkskiltene (eller fotobokser) ettersom de dukker opp. Samtidig skal koordinatene til skiltene/fotoboksene bli lagret sammen med skiltet/boksen vha. telefonens GPS. Tolkningen av de forskjellige skiltene skal skje ved bruk av OpenCV og trene opp et nevralt nett; vi konsentrerer oss i første omgang kun om fartsgrenser og vil utvide etter hvert.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D">
      <w:pPr>
        <w:pStyle w:val="Heading1"/>
        <w:spacing w:line="360" w:lineRule="auto"/>
        <w:rPr>
          <w:rFonts w:ascii="Times New Roman" w:cs="Times New Roman" w:eastAsia="Times New Roman" w:hAnsi="Times New Roman"/>
          <w:b w:val="0"/>
          <w:color w:val="000000"/>
          <w:sz w:val="40"/>
          <w:szCs w:val="40"/>
        </w:rPr>
      </w:pPr>
      <w:bookmarkStart w:colFirst="0" w:colLast="0" w:name="_heading=h.1t3h5sf" w:id="3"/>
      <w:bookmarkEnd w:id="3"/>
      <w:r w:rsidDel="00000000" w:rsidR="00000000" w:rsidRPr="00000000">
        <w:rPr>
          <w:rFonts w:ascii="Times New Roman" w:cs="Times New Roman" w:eastAsia="Times New Roman" w:hAnsi="Times New Roman"/>
          <w:b w:val="0"/>
          <w:color w:val="000000"/>
          <w:sz w:val="40"/>
          <w:szCs w:val="40"/>
          <w:rtl w:val="0"/>
        </w:rPr>
        <w:t xml:space="preserve">Innholdsfortegnelse</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40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n3gnox97xto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Forord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_heading=h.n3gnox97xtoq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Oppgavetekst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Innholdsfortegnelse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1: Introduksjon og relevans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w8y5g3jix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Bakgrunn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_heading=h.ow8y5g3jixv4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o6juv1k9fs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Oppbygning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_heading=h.7o6juv1k9fs2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77fkoxrm0sg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Problemstilling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_heading=h.77fkoxrm0sgp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2: Teori</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w2ip2smf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Utviklingsprosess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_heading=h.ww2ip2smfor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9d5jdh81cv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Versjonskontroll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_heading=h.19d5jdh81cvq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vynbxxtcr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Maskinlæring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_heading=h.ovynbxxtcrwt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ijz238hvr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Deteksjon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_heading=h.iijz238hvrx1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66ccf79f9m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Klassifisering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_heading=h.e66ccf79f9m7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dv7jhi7zk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Mobilapplikasjon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_heading=h.dv7jhi7zk0l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ye99q3jjlg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for Android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_heading=h.uye99q3jjlgk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yf4dvq7za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Buildozer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_heading=h.2yf4dvq7zacp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zkzimxp5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Kivy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_heading=h.yzkzimxp5a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3lpt2gnqrw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Android Debug Bridge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_heading=h.z3lpt2gnqrwj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x90dn6ejir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Deployment-prosessen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_heading=h.nx90dn6ejira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3: Valg av teknologi og metode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4dcbeini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Utviklingsprosess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_heading=h.o4dcbeinicr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0nm5fyx8x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Arbeids- og rollefordeling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_heading=h.t0nm5fyx8x0h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y4atppdwsa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Programmeringsspråk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_heading=h.oy4atppdwsap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87hu83p7wly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Maskinlæringsmodell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_heading=h.87hu83p7wly6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4: Resultater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xkymkfl59p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Vitenskapelige resultater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_heading=h.uxkymkfl59p6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40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mjnebmqlc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Maskinlæring på datamaskin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_heading=h.dmjnebmqlco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40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s264122osh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_heading=h.qs264122oshs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40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vq5lcpl4qa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_heading=h.ivq5lcpl4qaf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x7iz4gowbe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Ingeniørfaglige resultater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_heading=h.lx7iz4gowbe2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c1b51c8mex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Administrative resultater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_heading=h.uc1b51c8mexx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5: Diskusjon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pzanamdnjr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Måloppnåelse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_heading=h.tpzanamdnjrj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lpq1ckud5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Operativsystem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_heading=h.blpq1ckud5q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n7yumdpldj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Avhengigheter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_heading=h.6n7yumdpldjf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01u7eokrd0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Miljøvariabler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_heading=h.a01u7eokrd0g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l28kjizhek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Hva som kunne blitt gjort annerledes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_heading=h.hl28kjizheko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40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lfrumus6yh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Gruppearbeid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_heading=h.ilfrumus6yhy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40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Kapittel 6: Konklusjon og videre arbeid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404"/>
            </w:tabs>
            <w:spacing w:after="80" w:before="200" w:line="240" w:lineRule="auto"/>
            <w:ind w:left="0" w:firstLine="0"/>
            <w:rPr>
              <w:b w:val="1"/>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Referanser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404"/>
            </w:tabs>
            <w:spacing w:after="80" w:before="200" w:line="240" w:lineRule="auto"/>
            <w:ind w:left="0" w:firstLine="0"/>
            <w:rPr>
              <w:b w:val="1"/>
            </w:rPr>
          </w:pPr>
          <w:r w:rsidDel="00000000" w:rsidR="00000000" w:rsidRPr="00000000">
            <w:rPr>
              <w:b w:val="1"/>
              <w:rtl w:val="0"/>
            </w:rPr>
            <w:t xml:space="preserve">Vedlegg I - Visjonsdokument</w:t>
            <w:tab/>
          </w:r>
        </w:p>
        <w:p w:rsidR="00000000" w:rsidDel="00000000" w:rsidP="00000000" w:rsidRDefault="00000000" w:rsidRPr="00000000" w14:paraId="00000038">
          <w:pPr>
            <w:tabs>
              <w:tab w:val="right" w:pos="9404"/>
            </w:tabs>
            <w:spacing w:after="80" w:before="200" w:line="240" w:lineRule="auto"/>
            <w:ind w:left="0" w:firstLine="0"/>
            <w:rPr>
              <w:b w:val="1"/>
            </w:rPr>
          </w:pPr>
          <w:r w:rsidDel="00000000" w:rsidR="00000000" w:rsidRPr="00000000">
            <w:rPr>
              <w:b w:val="1"/>
              <w:rtl w:val="0"/>
            </w:rPr>
            <w:t xml:space="preserve">Vedlegg II - Prosjekthåndbok</w:t>
          </w:r>
        </w:p>
        <w:p w:rsidR="00000000" w:rsidDel="00000000" w:rsidP="00000000" w:rsidRDefault="00000000" w:rsidRPr="00000000" w14:paraId="00000039">
          <w:pPr>
            <w:tabs>
              <w:tab w:val="right" w:pos="9404"/>
            </w:tabs>
            <w:spacing w:after="80" w:before="200" w:line="240" w:lineRule="auto"/>
            <w:ind w:left="0" w:firstLine="0"/>
            <w:rPr>
              <w:b w:val="1"/>
            </w:rPr>
          </w:pPr>
          <w:r w:rsidDel="00000000" w:rsidR="00000000" w:rsidRPr="00000000">
            <w:rPr>
              <w:b w:val="1"/>
              <w:rtl w:val="0"/>
            </w:rPr>
            <w:t xml:space="preserve">Vedlegg III - Refleksjonsnotat Thomas</w:t>
          </w:r>
        </w:p>
        <w:p w:rsidR="00000000" w:rsidDel="00000000" w:rsidP="00000000" w:rsidRDefault="00000000" w:rsidRPr="00000000" w14:paraId="0000003A">
          <w:pPr>
            <w:tabs>
              <w:tab w:val="right" w:pos="9404"/>
            </w:tabs>
            <w:spacing w:after="80" w:before="200" w:line="240" w:lineRule="auto"/>
            <w:ind w:left="0" w:firstLine="0"/>
            <w:rPr>
              <w:b w:val="1"/>
            </w:rPr>
          </w:pPr>
          <w:r w:rsidDel="00000000" w:rsidR="00000000" w:rsidRPr="00000000">
            <w:rPr>
              <w:b w:val="1"/>
              <w:rtl w:val="0"/>
            </w:rPr>
            <w:t xml:space="preserve">Vedlegg IV - Refleksjonsnotat Trym</w:t>
          </w:r>
          <w:r w:rsidDel="00000000" w:rsidR="00000000" w:rsidRPr="00000000">
            <w:fldChar w:fldCharType="end"/>
          </w:r>
        </w:p>
      </w:sdtContent>
    </w:sdt>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line="360" w:lineRule="auto"/>
        <w:rPr>
          <w:color w:val="4f81bd"/>
        </w:rPr>
      </w:pPr>
      <w:bookmarkStart w:colFirst="0" w:colLast="0" w:name="_heading=h.4d34og8" w:id="4"/>
      <w:bookmarkEnd w:id="4"/>
      <w:r w:rsidDel="00000000" w:rsidR="00000000" w:rsidRPr="00000000">
        <w:rPr>
          <w:rFonts w:ascii="Times New Roman" w:cs="Times New Roman" w:eastAsia="Times New Roman" w:hAnsi="Times New Roman"/>
          <w:b w:val="0"/>
          <w:color w:val="000000"/>
          <w:sz w:val="40"/>
          <w:szCs w:val="40"/>
          <w:rtl w:val="0"/>
        </w:rPr>
        <w:t xml:space="preserve">Kapittel 1: Introduksjon og relevans</w:t>
      </w:r>
      <w:r w:rsidDel="00000000" w:rsidR="00000000" w:rsidRPr="00000000">
        <w:rPr>
          <w:rtl w:val="0"/>
        </w:rPr>
      </w:r>
    </w:p>
    <w:p w:rsidR="00000000" w:rsidDel="00000000" w:rsidP="00000000" w:rsidRDefault="00000000" w:rsidRPr="00000000" w14:paraId="0000003D">
      <w:pPr>
        <w:pStyle w:val="Heading2"/>
        <w:spacing w:line="360" w:lineRule="auto"/>
        <w:rPr>
          <w:rFonts w:ascii="Times New Roman" w:cs="Times New Roman" w:eastAsia="Times New Roman" w:hAnsi="Times New Roman"/>
          <w:b w:val="0"/>
          <w:color w:val="000000"/>
          <w:sz w:val="32"/>
          <w:szCs w:val="32"/>
        </w:rPr>
      </w:pPr>
      <w:bookmarkStart w:colFirst="0" w:colLast="0" w:name="_heading=h.ow8y5g3jixv4" w:id="5"/>
      <w:bookmarkEnd w:id="5"/>
      <w:r w:rsidDel="00000000" w:rsidR="00000000" w:rsidRPr="00000000">
        <w:rPr>
          <w:rFonts w:ascii="Times New Roman" w:cs="Times New Roman" w:eastAsia="Times New Roman" w:hAnsi="Times New Roman"/>
          <w:b w:val="0"/>
          <w:color w:val="000000"/>
          <w:sz w:val="32"/>
          <w:szCs w:val="32"/>
          <w:rtl w:val="0"/>
        </w:rPr>
        <w:t xml:space="preserve">Bakgrunn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Bruksområdene for en applikasjon som tolker trafikkskilt i sanntid er nært sagt uendelige. 3D Motion Technologies, som er oppdragsgivere, oppgir at det er håp om at appen kan brukes til å føre opp skilter i OpenStreetMap. OpenStreetMap er et crowdsourcet alternativ til karttjenester som Google Maps. Dersom brukerne da bare hadde kunnet sette mobilen i dashboardet når de skal på kjøretur, og på den måten registrere alle skiltene på strekningen de kjører, vil dette være mye mer effektivt enn at brukerne manuelt må legge inn hvert skilt de ser.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 at man enkelt </w:t>
      </w:r>
      <w:r w:rsidDel="00000000" w:rsidR="00000000" w:rsidRPr="00000000">
        <w:rPr>
          <w:rFonts w:ascii="Times New Roman" w:cs="Times New Roman" w:eastAsia="Times New Roman" w:hAnsi="Times New Roman"/>
          <w:sz w:val="24"/>
          <w:szCs w:val="24"/>
          <w:rtl w:val="0"/>
        </w:rPr>
        <w:t xml:space="preserve">skal kunne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lagre skilttype og koordinater til alle skiltene man kjører forbi, gjør appen brukbar for hvem som helst som har interesse av å kartlegge trafikkskilt. Man kunne også for eksempel lagt inn lydmeldinger, slik at appen kan assistere kjøreren av bilen i å følge med på fartsgrensene og hvilke regler som gjelder på veien man kjører på. </w:t>
      </w:r>
    </w:p>
    <w:p w:rsidR="00000000" w:rsidDel="00000000" w:rsidP="00000000" w:rsidRDefault="00000000" w:rsidRPr="00000000" w14:paraId="00000040">
      <w:pPr>
        <w:pStyle w:val="Heading2"/>
        <w:spacing w:after="240" w:before="240" w:line="360" w:lineRule="auto"/>
        <w:rPr>
          <w:rFonts w:ascii="Times New Roman" w:cs="Times New Roman" w:eastAsia="Times New Roman" w:hAnsi="Times New Roman"/>
          <w:b w:val="0"/>
          <w:color w:val="000000"/>
          <w:vertAlign w:val="baseline"/>
        </w:rPr>
      </w:pPr>
      <w:bookmarkStart w:colFirst="0" w:colLast="0" w:name="_heading=h.7o6juv1k9fs2" w:id="6"/>
      <w:bookmarkEnd w:id="6"/>
      <w:r w:rsidDel="00000000" w:rsidR="00000000" w:rsidRPr="00000000">
        <w:rPr>
          <w:rFonts w:ascii="Times New Roman" w:cs="Times New Roman" w:eastAsia="Times New Roman" w:hAnsi="Times New Roman"/>
          <w:b w:val="0"/>
          <w:color w:val="000000"/>
          <w:vertAlign w:val="baseline"/>
          <w:rtl w:val="0"/>
        </w:rPr>
        <w:t xml:space="preserve">Oppbygning</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denne rapporten begynner vi med å se på hvilke løsninger og metoder vi har brukt under gjennomføringen av prosjektet. Vi vil også beskrive hvorfor vi tok de valgene vi tok i et eget kapittel. Deretter, i resultatkapittelet, vil vi legge frem resultatet</w:t>
      </w:r>
      <w:r w:rsidDel="00000000" w:rsidR="00000000" w:rsidRPr="00000000">
        <w:rPr>
          <w:rFonts w:ascii="Times New Roman" w:cs="Times New Roman" w:eastAsia="Times New Roman" w:hAnsi="Times New Roman"/>
          <w:sz w:val="24"/>
          <w:szCs w:val="24"/>
          <w:rtl w:val="0"/>
        </w:rPr>
        <w:t xml:space="preserve"> av prosjektet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før vi går videre til å diskutere resultatet og hvordan det kunne blitt bedre i diskusjonskapittelet. Til slutt blir det hele oppsummert, og vi konkluderer med hvorvidt vi løste problemstillingen, og </w:t>
      </w:r>
      <w:r w:rsidDel="00000000" w:rsidR="00000000" w:rsidRPr="00000000">
        <w:rPr>
          <w:rFonts w:ascii="Times New Roman" w:cs="Times New Roman" w:eastAsia="Times New Roman" w:hAnsi="Times New Roman"/>
          <w:sz w:val="24"/>
          <w:szCs w:val="24"/>
          <w:rtl w:val="0"/>
        </w:rPr>
        <w:t xml:space="preserve">i korte trekk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hvordan. </w:t>
      </w:r>
    </w:p>
    <w:p w:rsidR="00000000" w:rsidDel="00000000" w:rsidP="00000000" w:rsidRDefault="00000000" w:rsidRPr="00000000" w14:paraId="00000042">
      <w:pPr>
        <w:pStyle w:val="Heading2"/>
        <w:spacing w:after="240" w:before="240" w:line="360" w:lineRule="auto"/>
        <w:rPr>
          <w:rFonts w:ascii="Times New Roman" w:cs="Times New Roman" w:eastAsia="Times New Roman" w:hAnsi="Times New Roman"/>
          <w:b w:val="0"/>
          <w:color w:val="000000"/>
          <w:sz w:val="32"/>
          <w:szCs w:val="32"/>
          <w:vertAlign w:val="baseline"/>
        </w:rPr>
      </w:pPr>
      <w:bookmarkStart w:colFirst="0" w:colLast="0" w:name="_heading=h.77fkoxrm0sgp" w:id="7"/>
      <w:bookmarkEnd w:id="7"/>
      <w:r w:rsidDel="00000000" w:rsidR="00000000" w:rsidRPr="00000000">
        <w:rPr>
          <w:rFonts w:ascii="Times New Roman" w:cs="Times New Roman" w:eastAsia="Times New Roman" w:hAnsi="Times New Roman"/>
          <w:b w:val="0"/>
          <w:color w:val="000000"/>
          <w:sz w:val="32"/>
          <w:szCs w:val="32"/>
          <w:vertAlign w:val="baseline"/>
          <w:rtl w:val="0"/>
        </w:rPr>
        <w:t xml:space="preserve">Problemstilling</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 er flere interessante problemstillinger i denne oppgaven, og den vi har valgt som hovedfokus er følgende: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color w:val="4f81bd"/>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Hvordan kan man bygge</w:t>
      </w:r>
      <w:r w:rsidDel="00000000" w:rsidR="00000000" w:rsidRPr="00000000">
        <w:rPr>
          <w:rFonts w:ascii="Times New Roman" w:cs="Times New Roman" w:eastAsia="Times New Roman" w:hAnsi="Times New Roman"/>
          <w:i w:val="1"/>
          <w:sz w:val="24"/>
          <w:szCs w:val="24"/>
          <w:rtl w:val="0"/>
        </w:rPr>
        <w:t xml:space="preserve"> og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implementere en maskinlæringsmodell til å være rask nok til å tolke trafikkskilt i sanntid, samtidig som den skal kunne kjøre på en mobiltelefons operativsystem og maskinvare?</w:t>
      </w:r>
      <w:r w:rsidDel="00000000" w:rsidR="00000000" w:rsidRPr="00000000">
        <w:rPr>
          <w:rtl w:val="0"/>
        </w:rPr>
      </w:r>
    </w:p>
    <w:p w:rsidR="00000000" w:rsidDel="00000000" w:rsidP="00000000" w:rsidRDefault="00000000" w:rsidRPr="00000000" w14:paraId="00000045">
      <w:pPr>
        <w:pStyle w:val="Heading1"/>
        <w:spacing w:line="360" w:lineRule="auto"/>
        <w:rPr>
          <w:rFonts w:ascii="Times New Roman" w:cs="Times New Roman" w:eastAsia="Times New Roman" w:hAnsi="Times New Roman"/>
          <w:b w:val="0"/>
          <w:color w:val="000000"/>
        </w:rPr>
      </w:pPr>
      <w:bookmarkStart w:colFirst="0" w:colLast="0" w:name="_heading=h.2s8eyo1" w:id="8"/>
      <w:bookmarkEnd w:id="8"/>
      <w:r w:rsidDel="00000000" w:rsidR="00000000" w:rsidRPr="00000000">
        <w:rPr>
          <w:rFonts w:ascii="Times New Roman" w:cs="Times New Roman" w:eastAsia="Times New Roman" w:hAnsi="Times New Roman"/>
          <w:b w:val="0"/>
          <w:color w:val="000000"/>
          <w:sz w:val="40"/>
          <w:szCs w:val="40"/>
          <w:rtl w:val="0"/>
        </w:rPr>
        <w:t xml:space="preserve">Kapittel 2: Teori</w:t>
      </w:r>
      <w:r w:rsidDel="00000000" w:rsidR="00000000" w:rsidRPr="00000000">
        <w:rPr>
          <w:rFonts w:ascii="Times New Roman" w:cs="Times New Roman" w:eastAsia="Times New Roman" w:hAnsi="Times New Roman"/>
          <w:b w:val="0"/>
          <w:color w:val="000000"/>
          <w:rtl w:val="0"/>
        </w:rPr>
        <w:t xml:space="preserve"> </w:t>
      </w:r>
    </w:p>
    <w:p w:rsidR="00000000" w:rsidDel="00000000" w:rsidP="00000000" w:rsidRDefault="00000000" w:rsidRPr="00000000" w14:paraId="00000046">
      <w:pPr>
        <w:pStyle w:val="Heading2"/>
        <w:spacing w:line="360" w:lineRule="auto"/>
        <w:rPr>
          <w:rFonts w:ascii="Times New Roman" w:cs="Times New Roman" w:eastAsia="Times New Roman" w:hAnsi="Times New Roman"/>
          <w:b w:val="0"/>
          <w:color w:val="000000"/>
          <w:sz w:val="32"/>
          <w:szCs w:val="32"/>
        </w:rPr>
      </w:pPr>
      <w:bookmarkStart w:colFirst="0" w:colLast="0" w:name="_heading=h.ww2ip2smfor" w:id="9"/>
      <w:bookmarkEnd w:id="9"/>
      <w:r w:rsidDel="00000000" w:rsidR="00000000" w:rsidRPr="00000000">
        <w:rPr>
          <w:rFonts w:ascii="Times New Roman" w:cs="Times New Roman" w:eastAsia="Times New Roman" w:hAnsi="Times New Roman"/>
          <w:b w:val="0"/>
          <w:color w:val="000000"/>
          <w:sz w:val="32"/>
          <w:szCs w:val="32"/>
          <w:rtl w:val="0"/>
        </w:rPr>
        <w:t xml:space="preserve">Utviklingsprosess</w:t>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Utviklingsprosessen var iterativ. Det vil si at prosjektløpet ble delt opp i sprinter, hvor teamet i starten av hver sprint bestemte hva som skulle produseres, og på slutten gikk gjennom og testet det som ble produsert. Alle sprintene etter den første bygger på tidligere sprinter. Altså ble det bestemt et minste brukbart produkt, utviklet og testet det, før vi fortsatte å bygge videre på det i neste sprint. </w:t>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Prinsippene fra smidig og lean programvareutvikling ble også forsøkt fulgt så godt som mulig. Både lean og smidig utvikling har hovedfokus på tilpasningsdyktighet, kundesamarbeid og teamsamarbeid, så de handler om mye av det samme. Lean legger imidlertid aller størst fokus på å unngå å bruke tid på ting som ikke har noen verdi for kunden, noe som det ikke blir sagt noe om i Agile Manifesto [Tesdal 2019]. Nedenfor ligger en oversikt over de prinsippene som har vært viktigst gjennom utviklingsprosessen. </w:t>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Eliminate waste</w:t>
      </w:r>
      <w:r w:rsidDel="00000000" w:rsidR="00000000" w:rsidRPr="00000000">
        <w:rPr>
          <w:rFonts w:ascii="Times New Roman" w:cs="Times New Roman" w:eastAsia="Times New Roman" w:hAnsi="Times New Roman"/>
          <w:sz w:val="24"/>
          <w:szCs w:val="24"/>
          <w:rtl w:val="0"/>
        </w:rPr>
        <w:t xml:space="preserve"> kommer fra lean utvikling, og handler om å unngå å lage ting som ikke har verdi. </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Build quality in </w:t>
      </w:r>
      <w:r w:rsidDel="00000000" w:rsidR="00000000" w:rsidRPr="00000000">
        <w:rPr>
          <w:rFonts w:ascii="Times New Roman" w:cs="Times New Roman" w:eastAsia="Times New Roman" w:hAnsi="Times New Roman"/>
          <w:sz w:val="24"/>
          <w:szCs w:val="24"/>
          <w:rtl w:val="0"/>
        </w:rPr>
        <w:t xml:space="preserve">kommer fra lean utvikling, og handler om å skrive koden på en sånn måte at det er lett å unngå defekter. I dette prosjektet manifesterte prinsippet seg blant annet i form av at det ble skrevet så lite kode som mulig.</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See the whole</w:t>
      </w:r>
      <w:r w:rsidDel="00000000" w:rsidR="00000000" w:rsidRPr="00000000">
        <w:rPr>
          <w:rFonts w:ascii="Times New Roman" w:cs="Times New Roman" w:eastAsia="Times New Roman" w:hAnsi="Times New Roman"/>
          <w:sz w:val="24"/>
          <w:szCs w:val="24"/>
          <w:rtl w:val="0"/>
        </w:rPr>
        <w:t xml:space="preserve"> kommer fra lean utvikling, og handler om å fokusere på systemet som helhet, og det å forstå hele problemdomenet. Avhengigheter til andre systemer er også viktig å sette seg inn i [Tesdal 2019].</w:t>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Face to face communication </w:t>
      </w:r>
      <w:r w:rsidDel="00000000" w:rsidR="00000000" w:rsidRPr="00000000">
        <w:rPr>
          <w:rFonts w:ascii="Times New Roman" w:cs="Times New Roman" w:eastAsia="Times New Roman" w:hAnsi="Times New Roman"/>
          <w:sz w:val="24"/>
          <w:szCs w:val="24"/>
          <w:rtl w:val="0"/>
        </w:rPr>
        <w:t xml:space="preserve">kommer fra smidig utvikling og handler om at kommunikasjon ansikt til ansikt er den mest effektive måten å kommunisere på.</w:t>
      </w:r>
    </w:p>
    <w:p w:rsidR="00000000" w:rsidDel="00000000" w:rsidP="00000000" w:rsidRDefault="00000000" w:rsidRPr="00000000" w14:paraId="0000004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Build projects around motivated individuals </w:t>
      </w:r>
      <w:r w:rsidDel="00000000" w:rsidR="00000000" w:rsidRPr="00000000">
        <w:rPr>
          <w:rFonts w:ascii="Times New Roman" w:cs="Times New Roman" w:eastAsia="Times New Roman" w:hAnsi="Times New Roman"/>
          <w:sz w:val="24"/>
          <w:szCs w:val="24"/>
          <w:highlight w:val="white"/>
          <w:rtl w:val="0"/>
        </w:rPr>
        <w:t xml:space="preserve">kommer fra smidig utvikling, og handler om at utviklerne burde få tilgang på ressursene og miljøet de trenger for å løse det de skal løse, og selv finne ut hvordan de vil løse det. Altså lite detaljstyring. </w:t>
      </w:r>
    </w:p>
    <w:p w:rsidR="00000000" w:rsidDel="00000000" w:rsidP="00000000" w:rsidRDefault="00000000" w:rsidRPr="00000000" w14:paraId="0000004E">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At regular intervals, the team reflects on how to become more effective, then tunes and adjusts its behavior accordingly </w:t>
      </w:r>
      <w:r w:rsidDel="00000000" w:rsidR="00000000" w:rsidRPr="00000000">
        <w:rPr>
          <w:rFonts w:ascii="Times New Roman" w:cs="Times New Roman" w:eastAsia="Times New Roman" w:hAnsi="Times New Roman"/>
          <w:sz w:val="24"/>
          <w:szCs w:val="24"/>
          <w:highlight w:val="white"/>
          <w:rtl w:val="0"/>
        </w:rPr>
        <w:t xml:space="preserve">kommer fra smidig utvikling, og handler altså om å av og til reflektere over hvordan teamet kan bli med effektivt [Beck 2001]. </w:t>
      </w:r>
      <w:r w:rsidDel="00000000" w:rsidR="00000000" w:rsidRPr="00000000">
        <w:rPr>
          <w:rtl w:val="0"/>
        </w:rPr>
      </w:r>
    </w:p>
    <w:p w:rsidR="00000000" w:rsidDel="00000000" w:rsidP="00000000" w:rsidRDefault="00000000" w:rsidRPr="00000000" w14:paraId="0000004F">
      <w:pPr>
        <w:pStyle w:val="Heading2"/>
        <w:spacing w:line="360" w:lineRule="auto"/>
        <w:rPr>
          <w:rFonts w:ascii="Times New Roman" w:cs="Times New Roman" w:eastAsia="Times New Roman" w:hAnsi="Times New Roman"/>
          <w:b w:val="0"/>
          <w:color w:val="000000"/>
          <w:sz w:val="32"/>
          <w:szCs w:val="32"/>
        </w:rPr>
      </w:pPr>
      <w:bookmarkStart w:colFirst="0" w:colLast="0" w:name="_heading=h.19d5jdh81cvq" w:id="10"/>
      <w:bookmarkEnd w:id="10"/>
      <w:r w:rsidDel="00000000" w:rsidR="00000000" w:rsidRPr="00000000">
        <w:rPr>
          <w:rFonts w:ascii="Times New Roman" w:cs="Times New Roman" w:eastAsia="Times New Roman" w:hAnsi="Times New Roman"/>
          <w:b w:val="0"/>
          <w:color w:val="000000"/>
          <w:sz w:val="32"/>
          <w:szCs w:val="32"/>
          <w:rtl w:val="0"/>
        </w:rPr>
        <w:t xml:space="preserve">Versjonskontroll</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ble brukt versjonskontroll under utviklingen. Et versjonskontrollsystem er et system som holder styr på endringer gjort på en eller flere filer over tid, sånn at man kan hente tilbake spesifikke tidligere versjoner [Ernst 2018]. Den viktigste funksjonen som kommer av dette, er at flere utviklere kan jobbe på samme fil samtidig. Det støtter altså ikke-lineær programmering. Dersom flere utviklere jobber på samme kode samtidig, vil det naturlig nok ofte oppstå konflikter når de forskjellige versjonene skal flettes, eller “merges” sammen igjen. Dette kan føre til en “merge konflikt”, og må ofte løses manuelt av utviklerne. </w:t>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2"/>
        <w:spacing w:line="360" w:lineRule="auto"/>
        <w:rPr>
          <w:rFonts w:ascii="Times New Roman" w:cs="Times New Roman" w:eastAsia="Times New Roman" w:hAnsi="Times New Roman"/>
          <w:b w:val="0"/>
          <w:color w:val="000000"/>
          <w:sz w:val="32"/>
          <w:szCs w:val="32"/>
        </w:rPr>
      </w:pPr>
      <w:bookmarkStart w:colFirst="0" w:colLast="0" w:name="_heading=h.ovynbxxtcrwt" w:id="11"/>
      <w:bookmarkEnd w:id="11"/>
      <w:r w:rsidDel="00000000" w:rsidR="00000000" w:rsidRPr="00000000">
        <w:rPr>
          <w:rFonts w:ascii="Times New Roman" w:cs="Times New Roman" w:eastAsia="Times New Roman" w:hAnsi="Times New Roman"/>
          <w:b w:val="0"/>
          <w:color w:val="000000"/>
          <w:sz w:val="32"/>
          <w:szCs w:val="32"/>
          <w:rtl w:val="0"/>
        </w:rPr>
        <w:t xml:space="preserve">Maskinlæring</w:t>
      </w:r>
    </w:p>
    <w:p w:rsidR="00000000" w:rsidDel="00000000" w:rsidP="00000000" w:rsidRDefault="00000000" w:rsidRPr="00000000" w14:paraId="00000053">
      <w:pPr>
        <w:spacing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Dette underkapittelet er gjenbruk fra maskinlæringsprosjektet i TDAT3025.</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Metoden som ble brukt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tolkningen av trafikkskilt består at to faser; deteksjon og klassifisering. I deteksjonsfasen prøver vi å oppdage skilt i bildet, men tar ikke hensyn til hvilket skilt det er. Det er det vi gjør i klassifiseringsfasen. </w:t>
      </w:r>
    </w:p>
    <w:p w:rsidR="00000000" w:rsidDel="00000000" w:rsidP="00000000" w:rsidRDefault="00000000" w:rsidRPr="00000000" w14:paraId="00000055">
      <w:pPr>
        <w:pStyle w:val="Heading3"/>
        <w:spacing w:after="240" w:before="240" w:line="360" w:lineRule="auto"/>
        <w:rPr>
          <w:rFonts w:ascii="Times New Roman" w:cs="Times New Roman" w:eastAsia="Times New Roman" w:hAnsi="Times New Roman"/>
          <w:b w:val="0"/>
          <w:color w:val="000000"/>
          <w:sz w:val="28"/>
          <w:szCs w:val="28"/>
          <w:vertAlign w:val="baseline"/>
        </w:rPr>
      </w:pPr>
      <w:bookmarkStart w:colFirst="0" w:colLast="0" w:name="_heading=h.iijz238hvrx1" w:id="12"/>
      <w:bookmarkEnd w:id="12"/>
      <w:r w:rsidDel="00000000" w:rsidR="00000000" w:rsidRPr="00000000">
        <w:rPr>
          <w:rFonts w:ascii="Times New Roman" w:cs="Times New Roman" w:eastAsia="Times New Roman" w:hAnsi="Times New Roman"/>
          <w:b w:val="0"/>
          <w:color w:val="000000"/>
          <w:sz w:val="28"/>
          <w:szCs w:val="28"/>
          <w:vertAlign w:val="baseline"/>
          <w:rtl w:val="0"/>
        </w:rPr>
        <w:t xml:space="preserve">Deteksjon</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deteksjonsfasen bruker vi OpenCV i fem trinn for å oppdage regioner i hver videoframe som ligner på trafikkskilt. OpenCV står for Open Source Computer Vision Library og er, som navnet tilsier, et open source-bibliotek for datasyn og maskinlæring. OpenCV har grensesnitt til mange forskjellige programmeringsspråk, og vi valgte å bruke Python. Vi skal nå se nærmere på hvert av de fem trinnene i deteksjonsfasen.</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første trinn tar vi et bilde fra inputvideoen og øker kontrasten. Dette er både for å enklere kunne skille mellom komponenter med ulik farge, og for å klargjøre for trinn to.</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Andre trinn består av å fjerne farger som vi ikke trenger å ta hensyn til videre. Vi fjerner for eksempel svart og grønn fordi ingen norske trafikkskilt har konturer med disse fargene, så vi trenger derfor ikke å sjekke om disse regionene er trafikkskilt, da vi allerede vet at det ikke kan være det.</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tredje trinn bruker vi Laplacian of Gaussian for å finne kanter i bildet, altså for å skille ulike objekter i bildet fra hverandre. Laplacian of Gaussian er en algoritme som detekterer kanter basert på den andrederiverte av et bilde. Altså hvis vi har en graf over intensitetsverdiene til hver piksel i et gråtoneskalabilde, vil LoG se på hvor den andrederiverte av grafen krysser null, og tolke dette området som en kant.</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Deretter, i fjerde trinn, gjør vi bildet binært for å enklest mulig kunne finne konturer. Det vil si at vi bruker kantene som vi fant med Laplacian of Gaussian, og gjør kantene hvite, mens resten blir svart. Det gjør at konturer kommer veldig tydelig fram.</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Femte og siste trinn består av å gå gjennom konturene fra trinn 4, og finne ut hvilke av disse som ligner på sirkler eller ellipser, nettopp fordi norske fartsgrenseskilt alltid har sirkel-form. Grunnen til at vi også leter etter ellipser er fordi sirkler blir til ellipser dersom de er sett på skrå. Når en sirkel eller ellipse-lignende kontur er funnet, konkluderer vi med at regionen består av et skilt, og sender da den samme regionen fra originalbildet videre til klassifisering.</w:t>
      </w:r>
    </w:p>
    <w:p w:rsidR="00000000" w:rsidDel="00000000" w:rsidP="00000000" w:rsidRDefault="00000000" w:rsidRPr="00000000" w14:paraId="0000005C">
      <w:pPr>
        <w:pStyle w:val="Heading3"/>
        <w:spacing w:after="240" w:before="240" w:line="360" w:lineRule="auto"/>
        <w:rPr>
          <w:rFonts w:ascii="Times New Roman" w:cs="Times New Roman" w:eastAsia="Times New Roman" w:hAnsi="Times New Roman"/>
          <w:b w:val="0"/>
          <w:color w:val="000000"/>
          <w:sz w:val="28"/>
          <w:szCs w:val="28"/>
          <w:vertAlign w:val="baseline"/>
        </w:rPr>
      </w:pPr>
      <w:bookmarkStart w:colFirst="0" w:colLast="0" w:name="_heading=h.e66ccf79f9m7" w:id="13"/>
      <w:bookmarkEnd w:id="13"/>
      <w:r w:rsidDel="00000000" w:rsidR="00000000" w:rsidRPr="00000000">
        <w:rPr>
          <w:rFonts w:ascii="Times New Roman" w:cs="Times New Roman" w:eastAsia="Times New Roman" w:hAnsi="Times New Roman"/>
          <w:b w:val="0"/>
          <w:color w:val="000000"/>
          <w:sz w:val="28"/>
          <w:szCs w:val="28"/>
          <w:vertAlign w:val="baseline"/>
          <w:rtl w:val="0"/>
        </w:rPr>
        <w:t xml:space="preserve">Klassifisering</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 er i klassifiseringsfasen at skiltene som blir funnet i deteksjonsfasen faktisk blir tolket. Input til klassifiseringen er altså et bilde av noe som deteksjonsfasen tror er et skilt. For å tolke skiltene bruker vi en opptrent SVM-modell. Modellen er trent på et datasett bestående av tyske fartsgrenseskilt som er veldig like, men ikke identiske med norske fartsgrenseskilt.</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SVM står for Support Vector Machine, og er en supervised maskinlæringsmodell for klassifisering av kategorier. Modellen fungerer slik at den representerer dataen i et vektorrom, og prøver å finne det hyperplanet som på best måte skiller dataen inn i ulike klasser. Det er vanlig blant maskinlæringsalgoritmer å prøve å lære seg de mest vanlige karakteristikkene for hver klasse, for så å basere klassifiseringen på de karakteristikkene. SVM gjør på en måte motsatt. Den finner de eksemplene som er mest like hverandre fra ulike klasser, og forsøker å finne det optimale hyperplanet for å skille disse. De eksemplene som ligner mest på andre klasser blir kalt support vektorer, og ligger i et n-dimensjonalt vektorrom, hvor n er antall attributter for hvert eksempel. Det optimale hyperplanet er det som gir størst avstand til nærmeste support vektor fra hver klasse. SVM finner to hyperplan som ideelt sett ikke har noen supportvektorer mellom dem, og snittet av disse to blir optimalt hyperplan, ofte kalt decision boundary.</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 er ikke alltid like lett å finne et tydelig skille mellom slike support vektorer, og dette løser SVM ved bruk av kjernefunksjoner. Kjernefunksjoner er mappingsfunksjoner som har som mål å skille de ulike klassene mest mulig fra hverandre. Noen av de vanligste kjernefunksjonene er; polynomisk kjernefunksjon, Gaussisk kjernefunksjon, Radial Basis Function (RBF), Sigmoid, og lineær kjernefunksjon.</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Selv med kjernefunksjoner vil det ofte være vanskelig å finne to hyperplan uten noen datapunkter mellom dem, så vi trenger derfor noen trade-offs, toleranse for unntak. Dette styres i SVM av to parametere; regulariseringsparameteren, og gamma.</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Reguleringsparameteren kalles i Python for C, og forteller modellen hvor viktig det er å unngå misklassifiseringer. Desto høyere C man bruker, desto mindre blir distansen mellom hyperplanet og supportvektorene. Eksempel med epler og sitroner:</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297430"/>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2780" cy="229743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Gammaparameteren bestemmer hvor langt unna det plausible hyperplanet en supportvektor kan ligge og fortsatt bli tatt med i beregningen av hyperplanet. Hvis man bruker høy gammaverdi, vil SVM kun ta med punkter som ligger nærme det plausible hyperplanet i beregningen:</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2780" cy="233299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2780"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grønne strekene på bildet brukes for å vise hvilke eksempler som blir tatt med i beregningen.</w:t>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[Dawson 2019]</w:t>
      </w:r>
    </w:p>
    <w:p w:rsidR="00000000" w:rsidDel="00000000" w:rsidP="00000000" w:rsidRDefault="00000000" w:rsidRPr="00000000" w14:paraId="00000067">
      <w:pPr>
        <w:pStyle w:val="Heading2"/>
        <w:spacing w:line="360" w:lineRule="auto"/>
        <w:rPr>
          <w:rFonts w:ascii="Times New Roman" w:cs="Times New Roman" w:eastAsia="Times New Roman" w:hAnsi="Times New Roman"/>
          <w:b w:val="0"/>
          <w:color w:val="000000"/>
          <w:sz w:val="32"/>
          <w:szCs w:val="32"/>
        </w:rPr>
      </w:pPr>
      <w:bookmarkStart w:colFirst="0" w:colLast="0" w:name="_heading=h.dv7jhi7zk0l" w:id="14"/>
      <w:bookmarkEnd w:id="14"/>
      <w:r w:rsidDel="00000000" w:rsidR="00000000" w:rsidRPr="00000000">
        <w:rPr>
          <w:rFonts w:ascii="Times New Roman" w:cs="Times New Roman" w:eastAsia="Times New Roman" w:hAnsi="Times New Roman"/>
          <w:b w:val="0"/>
          <w:color w:val="000000"/>
          <w:sz w:val="32"/>
          <w:szCs w:val="32"/>
          <w:rtl w:val="0"/>
        </w:rPr>
        <w:t xml:space="preserve">Mobilapplikasjon</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Hovedverktøyene som har vært brukt under utviklingen og omgjøringen til mobilapplikasjonen, består av “Python for Android”, “Buildozer”, “Kivy”, og “Android Debug Bridge”. Alle disse tre henger sterkt sammen, og har derfor stått sentralt under hele utviklingen av prosjektet.</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3"/>
        <w:spacing w:line="360" w:lineRule="auto"/>
        <w:rPr>
          <w:rFonts w:ascii="Times New Roman" w:cs="Times New Roman" w:eastAsia="Times New Roman" w:hAnsi="Times New Roman"/>
          <w:b w:val="0"/>
          <w:color w:val="000000"/>
          <w:sz w:val="28"/>
          <w:szCs w:val="28"/>
        </w:rPr>
      </w:pPr>
      <w:bookmarkStart w:colFirst="0" w:colLast="0" w:name="_heading=h.uye99q3jjlgk" w:id="15"/>
      <w:bookmarkEnd w:id="15"/>
      <w:r w:rsidDel="00000000" w:rsidR="00000000" w:rsidRPr="00000000">
        <w:rPr>
          <w:rFonts w:ascii="Times New Roman" w:cs="Times New Roman" w:eastAsia="Times New Roman" w:hAnsi="Times New Roman"/>
          <w:b w:val="0"/>
          <w:color w:val="000000"/>
          <w:sz w:val="28"/>
          <w:szCs w:val="28"/>
          <w:rtl w:val="0"/>
        </w:rPr>
        <w:t xml:space="preserve">Python for Android</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og med at programmeringsspråket python har blitt brukt i maskinlæringsdelen av prosjektet, med android som operativsystem, var rammeverket Python for Android (også kalt p4a) et passende verktøy. Dette er fordi det fungerer som et abstraksjonslag, eller “lim”, mellom python- og android-arkitekturen. Dette gjør at vanlig python-kode kan kjøres på telefon ved å “pakke inn”, eller “wrappe” koden på en spesiell måte. Dette systemet har et eget “repo” som blir kontinuerlig oppdatert og vedlikeholdt. Blant annet tillater det for mulighet for at utviklere kan utvide mengden kompatible moduler ved å inkludere såkalte “recipes”, eller oppskrifter på hvordan bibliotekene skal kompileres ned til en p4a-utgave. Det finnes mange recipes på populære moduler, noe som gjør det teoretisk mulig å kjøre de mest avanserte python-modulene på en telefon. Der det ikke er støtte for en recipe, er det til og med mulig å lage en egen.</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[Taylor 2015]</w:t>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3"/>
        <w:spacing w:line="360" w:lineRule="auto"/>
        <w:rPr>
          <w:rFonts w:ascii="Times New Roman" w:cs="Times New Roman" w:eastAsia="Times New Roman" w:hAnsi="Times New Roman"/>
          <w:b w:val="0"/>
          <w:color w:val="000000"/>
          <w:sz w:val="28"/>
          <w:szCs w:val="28"/>
        </w:rPr>
      </w:pPr>
      <w:bookmarkStart w:colFirst="0" w:colLast="0" w:name="_heading=h.2yf4dvq7zacp" w:id="16"/>
      <w:bookmarkEnd w:id="16"/>
      <w:r w:rsidDel="00000000" w:rsidR="00000000" w:rsidRPr="00000000">
        <w:rPr>
          <w:rFonts w:ascii="Times New Roman" w:cs="Times New Roman" w:eastAsia="Times New Roman" w:hAnsi="Times New Roman"/>
          <w:b w:val="0"/>
          <w:color w:val="000000"/>
          <w:sz w:val="28"/>
          <w:szCs w:val="28"/>
          <w:rtl w:val="0"/>
        </w:rPr>
        <w:t xml:space="preserve">Buildozer</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tillegg til denne innpakningen, trengs det også en slags videre innpakning for å få kildekoden med avhengigheter over til en kjørbar app, eller APK-fil i dette tilfellet, da Android blir brukt for testing. Verktøyet Buildozer er ment for å enkelt kunne lage applikasjoner på den måten, og fungerer for både Android, iOS, Windows, OSX, og Linux. Buildozer støtter Python for Android-innpakningen ved å inkludere “repoet”, som vil si at p4a er innebygd. Dette gjør at man enkelt kan definere hvilke moduler systemet er avhengig av i buildozer.spec-fila. Derfra henter Buildozer tilsvarende recipes fra p4a og installerer dem i p4a-utgaven av systemet.</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tl w:val="0"/>
        </w:rPr>
        <w:t xml:space="preserve">[PyPi org. 2020]</w:t>
      </w: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3"/>
        <w:spacing w:line="360" w:lineRule="auto"/>
        <w:rPr>
          <w:rFonts w:ascii="Times New Roman" w:cs="Times New Roman" w:eastAsia="Times New Roman" w:hAnsi="Times New Roman"/>
          <w:b w:val="0"/>
          <w:color w:val="000000"/>
          <w:sz w:val="28"/>
          <w:szCs w:val="28"/>
        </w:rPr>
      </w:pPr>
      <w:bookmarkStart w:colFirst="0" w:colLast="0" w:name="_heading=h.yzkzimxp5a" w:id="17"/>
      <w:bookmarkEnd w:id="17"/>
      <w:r w:rsidDel="00000000" w:rsidR="00000000" w:rsidRPr="00000000">
        <w:rPr>
          <w:rFonts w:ascii="Times New Roman" w:cs="Times New Roman" w:eastAsia="Times New Roman" w:hAnsi="Times New Roman"/>
          <w:b w:val="0"/>
          <w:color w:val="000000"/>
          <w:sz w:val="28"/>
          <w:szCs w:val="28"/>
          <w:rtl w:val="0"/>
        </w:rPr>
        <w:t xml:space="preserve">Kivy</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tillegg, brukes Python-biblioteket Kivy til grafisk brukergrensesnitt som fungerer bra med python når det kommer til applikasjonsutvikling. Dette er utviklet sammen med Python for Android, og er ment til å fungere sammen. </w:t>
      </w:r>
      <w:r w:rsidDel="00000000" w:rsidR="00000000" w:rsidRPr="00000000">
        <w:rPr>
          <w:rtl w:val="0"/>
        </w:rPr>
        <w:t xml:space="preserve">[Kivy 2018]</w:t>
      </w: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pStyle w:val="Heading3"/>
        <w:spacing w:line="360" w:lineRule="auto"/>
        <w:rPr>
          <w:rFonts w:ascii="Times New Roman" w:cs="Times New Roman" w:eastAsia="Times New Roman" w:hAnsi="Times New Roman"/>
          <w:b w:val="0"/>
          <w:color w:val="000000"/>
          <w:sz w:val="28"/>
          <w:szCs w:val="28"/>
        </w:rPr>
      </w:pPr>
      <w:bookmarkStart w:colFirst="0" w:colLast="0" w:name="_heading=h.z3lpt2gnqrwj" w:id="18"/>
      <w:bookmarkEnd w:id="18"/>
      <w:r w:rsidDel="00000000" w:rsidR="00000000" w:rsidRPr="00000000">
        <w:rPr>
          <w:rFonts w:ascii="Times New Roman" w:cs="Times New Roman" w:eastAsia="Times New Roman" w:hAnsi="Times New Roman"/>
          <w:b w:val="0"/>
          <w:color w:val="000000"/>
          <w:sz w:val="28"/>
          <w:szCs w:val="28"/>
          <w:rtl w:val="0"/>
        </w:rPr>
        <w:t xml:space="preserve">Android Debug Bridge</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ADB fungerer ved at klienten, altså produksjonsmaskinen, sender kommandoer til en tjener på Android-systemet (kalt daemon). I dette tilfellet fra Buildozer til Android-telefonen, der kommandoene består av APK-en. I tillegg, brukes brua til debugging, ved at tjeneren på telefonen, returnerer debug logs. Alt dette skjer fysisk over USB. </w:t>
      </w:r>
      <w:r w:rsidDel="00000000" w:rsidR="00000000" w:rsidRPr="00000000">
        <w:rPr>
          <w:rtl w:val="0"/>
        </w:rPr>
        <w:t xml:space="preserve">[Google 2020]</w:t>
      </w: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spacing w:line="360" w:lineRule="auto"/>
        <w:rPr>
          <w:rFonts w:ascii="Times New Roman" w:cs="Times New Roman" w:eastAsia="Times New Roman" w:hAnsi="Times New Roman"/>
          <w:b w:val="0"/>
          <w:color w:val="000000"/>
          <w:sz w:val="28"/>
          <w:szCs w:val="28"/>
        </w:rPr>
      </w:pPr>
      <w:bookmarkStart w:colFirst="0" w:colLast="0" w:name="_heading=h.nx90dn6ejira" w:id="19"/>
      <w:bookmarkEnd w:id="19"/>
      <w:r w:rsidDel="00000000" w:rsidR="00000000" w:rsidRPr="00000000">
        <w:rPr>
          <w:rFonts w:ascii="Times New Roman" w:cs="Times New Roman" w:eastAsia="Times New Roman" w:hAnsi="Times New Roman"/>
          <w:b w:val="0"/>
          <w:color w:val="000000"/>
          <w:sz w:val="28"/>
          <w:szCs w:val="28"/>
          <w:rtl w:val="0"/>
        </w:rPr>
        <w:t xml:space="preserve">Deployment-prosessen</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 verktøyene beskrevet over henger sammen i produksjonsmiljøet som beskrevet i diagrammet under. Fra toppen, sendes kildekode i form av python og kv (Kivy), sammen med avhengighetene deres inn til Buildozer. Dette behandles i Python for Android der avhengigheter blir installert i form av recipes. Dette blir sendt som en apk fra buildozer til telefonen over ADB via en USB-kabel, som krysser grensen mellom produksjon- og test-miljøet.</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1540" cy="6540500"/>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7154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F">
      <w:pPr>
        <w:pStyle w:val="Heading1"/>
        <w:spacing w:line="360" w:lineRule="auto"/>
        <w:rPr>
          <w:color w:val="4f81bd"/>
        </w:rPr>
      </w:pPr>
      <w:bookmarkStart w:colFirst="0" w:colLast="0" w:name="_heading=h.17dp8vu" w:id="20"/>
      <w:bookmarkEnd w:id="20"/>
      <w:r w:rsidDel="00000000" w:rsidR="00000000" w:rsidRPr="00000000">
        <w:rPr>
          <w:rFonts w:ascii="Times New Roman" w:cs="Times New Roman" w:eastAsia="Times New Roman" w:hAnsi="Times New Roman"/>
          <w:b w:val="0"/>
          <w:color w:val="000000"/>
          <w:sz w:val="40"/>
          <w:szCs w:val="40"/>
          <w:rtl w:val="0"/>
        </w:rPr>
        <w:t xml:space="preserve">Kapittel 3: Valg av teknologi og metode </w:t>
      </w:r>
      <w:r w:rsidDel="00000000" w:rsidR="00000000" w:rsidRPr="00000000">
        <w:rPr>
          <w:rtl w:val="0"/>
        </w:rPr>
      </w:r>
    </w:p>
    <w:p w:rsidR="00000000" w:rsidDel="00000000" w:rsidP="00000000" w:rsidRDefault="00000000" w:rsidRPr="00000000" w14:paraId="00000080">
      <w:pPr>
        <w:pStyle w:val="Heading2"/>
        <w:spacing w:line="360" w:lineRule="auto"/>
        <w:rPr/>
      </w:pPr>
      <w:bookmarkStart w:colFirst="0" w:colLast="0" w:name="_heading=h.o4dcbeinicr" w:id="21"/>
      <w:bookmarkEnd w:id="21"/>
      <w:r w:rsidDel="00000000" w:rsidR="00000000" w:rsidRPr="00000000">
        <w:rPr>
          <w:rFonts w:ascii="Times New Roman" w:cs="Times New Roman" w:eastAsia="Times New Roman" w:hAnsi="Times New Roman"/>
          <w:b w:val="0"/>
          <w:color w:val="000000"/>
          <w:sz w:val="32"/>
          <w:szCs w:val="32"/>
          <w:rtl w:val="0"/>
        </w:rPr>
        <w:t xml:space="preserve">Utviklingsprosess</w:t>
      </w:r>
      <w:r w:rsidDel="00000000" w:rsidR="00000000" w:rsidRPr="00000000">
        <w:rPr>
          <w:rtl w:val="0"/>
        </w:rPr>
        <w:t xml:space="preserve"> </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Teamet bestod av kun to utviklere, så det å finne et bestemt utviklingsrammeverk og følge det etter boken ville vært lite hensiktsmessig, da de fleste utviklingsrammeverk er ment for større team. I stedet ble det plukket ut metoder og prinsipper som ga mening å bruke i små team fra forskjellige rammeverk, som for eksempel SCRUM. </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Grunnen til at vi valgte en iterativ utviklingsprosess var først og fremst for å oppnå en jevn, effektiv og ryddig arbeidsflyt. </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Style w:val="Heading2"/>
        <w:spacing w:line="360" w:lineRule="auto"/>
        <w:rPr>
          <w:rFonts w:ascii="Times New Roman" w:cs="Times New Roman" w:eastAsia="Times New Roman" w:hAnsi="Times New Roman"/>
          <w:b w:val="0"/>
          <w:color w:val="000000"/>
          <w:sz w:val="32"/>
          <w:szCs w:val="32"/>
        </w:rPr>
      </w:pPr>
      <w:bookmarkStart w:colFirst="0" w:colLast="0" w:name="_heading=h.t0nm5fyx8x0h" w:id="22"/>
      <w:bookmarkEnd w:id="22"/>
      <w:r w:rsidDel="00000000" w:rsidR="00000000" w:rsidRPr="00000000">
        <w:rPr>
          <w:rFonts w:ascii="Times New Roman" w:cs="Times New Roman" w:eastAsia="Times New Roman" w:hAnsi="Times New Roman"/>
          <w:b w:val="0"/>
          <w:color w:val="000000"/>
          <w:sz w:val="32"/>
          <w:szCs w:val="32"/>
          <w:rtl w:val="0"/>
        </w:rPr>
        <w:t xml:space="preserve">Arbeids- og rollefordeling</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og med at teamet bestod av kun to personer, ble det ikke bestemt spesifikke roller for hver person. Når noe måtte gjøres, ble det den personen som først hadde ledig tid som gikk inn i rollen det var behov for. Likevel var vi godt kjente med hverandres styrker og svakheter, så det ble også tatt hensyn til under fordeling av arbeid.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pStyle w:val="Heading2"/>
        <w:spacing w:line="360" w:lineRule="auto"/>
        <w:rPr>
          <w:rFonts w:ascii="Times New Roman" w:cs="Times New Roman" w:eastAsia="Times New Roman" w:hAnsi="Times New Roman"/>
          <w:b w:val="0"/>
          <w:color w:val="000000"/>
          <w:sz w:val="32"/>
          <w:szCs w:val="32"/>
        </w:rPr>
      </w:pPr>
      <w:bookmarkStart w:colFirst="0" w:colLast="0" w:name="_heading=h.oy4atppdwsap" w:id="23"/>
      <w:bookmarkEnd w:id="23"/>
      <w:r w:rsidDel="00000000" w:rsidR="00000000" w:rsidRPr="00000000">
        <w:rPr>
          <w:rFonts w:ascii="Times New Roman" w:cs="Times New Roman" w:eastAsia="Times New Roman" w:hAnsi="Times New Roman"/>
          <w:b w:val="0"/>
          <w:color w:val="000000"/>
          <w:sz w:val="32"/>
          <w:szCs w:val="32"/>
          <w:rtl w:val="0"/>
        </w:rPr>
        <w:t xml:space="preserve">Programmeringsspråk</w:t>
      </w:r>
    </w:p>
    <w:p w:rsidR="00000000" w:rsidDel="00000000" w:rsidP="00000000" w:rsidRDefault="00000000" w:rsidRPr="00000000" w14:paraId="0000008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 maskinlæringsmodellen valgte vi å bruke Python som programmeringsspråk. </w:t>
      </w:r>
      <w:r w:rsidDel="00000000" w:rsidR="00000000" w:rsidRPr="00000000">
        <w:rPr>
          <w:rFonts w:ascii="Times New Roman" w:cs="Times New Roman" w:eastAsia="Times New Roman" w:hAnsi="Times New Roman"/>
          <w:color w:val="000000"/>
          <w:sz w:val="24"/>
          <w:szCs w:val="24"/>
          <w:rtl w:val="0"/>
        </w:rPr>
        <w:t xml:space="preserve">Grunnen til det var hovedsakelig at man i Python har tilgang til en del biblioteker som ville komme godt med i løsningen av prosjektet, som for eksempel NumPy, OpenCV og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forskjellige maskinlæringsbiblioteker. I tillegg virket det naturlig å bruke samme programmeringsspråk som vi hadde brukt i undervisningen og øvingene i TDAT3025. </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Det offisielle språket for Android er Java, så ettersom vi skrev modellen i Python, måtte vi bruke et grensesnitt for å kunne kjøre den på android-enheter. Dette bydde på store utfordringer. For å få til dette, valgte vi å bruke</w:t>
      </w:r>
      <w:r w:rsidDel="00000000" w:rsidR="00000000" w:rsidRPr="00000000">
        <w:rPr>
          <w:rFonts w:ascii="Times New Roman" w:cs="Times New Roman" w:eastAsia="Times New Roman" w:hAnsi="Times New Roman"/>
          <w:sz w:val="24"/>
          <w:szCs w:val="24"/>
          <w:rtl w:val="0"/>
        </w:rPr>
        <w:t xml:space="preserve"> Kivy, Buildozer og Python for Android. Disse tre fungerer som et bindeledd mellom de to forskjellige arkitekturene, og gjør dette mulig, men på en bekostning av komplisering, som nevnes i diskusjon.</w:t>
      </w:r>
    </w:p>
    <w:p w:rsidR="00000000" w:rsidDel="00000000" w:rsidP="00000000" w:rsidRDefault="00000000" w:rsidRPr="00000000" w14:paraId="0000008A">
      <w:pPr>
        <w:pStyle w:val="Heading2"/>
        <w:spacing w:line="360" w:lineRule="auto"/>
        <w:rPr>
          <w:rFonts w:ascii="Times New Roman" w:cs="Times New Roman" w:eastAsia="Times New Roman" w:hAnsi="Times New Roman"/>
          <w:b w:val="0"/>
          <w:color w:val="000000"/>
          <w:sz w:val="32"/>
          <w:szCs w:val="32"/>
        </w:rPr>
      </w:pPr>
      <w:bookmarkStart w:colFirst="0" w:colLast="0" w:name="_heading=h.87hu83p7wly6" w:id="24"/>
      <w:bookmarkEnd w:id="24"/>
      <w:r w:rsidDel="00000000" w:rsidR="00000000" w:rsidRPr="00000000">
        <w:rPr>
          <w:rFonts w:ascii="Times New Roman" w:cs="Times New Roman" w:eastAsia="Times New Roman" w:hAnsi="Times New Roman"/>
          <w:b w:val="0"/>
          <w:color w:val="000000"/>
          <w:sz w:val="32"/>
          <w:szCs w:val="32"/>
          <w:rtl w:val="0"/>
        </w:rPr>
        <w:t xml:space="preserve">Maskinlæringsmodell</w:t>
      </w:r>
    </w:p>
    <w:p w:rsidR="00000000" w:rsidDel="00000000" w:rsidP="00000000" w:rsidRDefault="00000000" w:rsidRPr="00000000" w14:paraId="0000008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å tolke skiltene bruke</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color w:val="000000"/>
          <w:sz w:val="24"/>
          <w:szCs w:val="24"/>
          <w:rtl w:val="0"/>
        </w:rPr>
        <w:t xml:space="preserve"> en opptrent SVM-modell. Hovedgrunnen for dette valget var først og fremst hastigheten, kom</w:t>
      </w:r>
      <w:r w:rsidDel="00000000" w:rsidR="00000000" w:rsidRPr="00000000">
        <w:rPr>
          <w:rFonts w:ascii="Times New Roman" w:cs="Times New Roman" w:eastAsia="Times New Roman" w:hAnsi="Times New Roman"/>
          <w:sz w:val="24"/>
          <w:szCs w:val="24"/>
          <w:rtl w:val="0"/>
        </w:rPr>
        <w:t xml:space="preserve">binert med at det er en simplistisk modell som går relativt raskt å sette opp [Catanzaro 2008]. Dette var viktig da vi hadde begrenset med tid, </w:t>
      </w:r>
      <w:r w:rsidDel="00000000" w:rsidR="00000000" w:rsidRPr="00000000">
        <w:rPr>
          <w:rFonts w:ascii="Times New Roman" w:cs="Times New Roman" w:eastAsia="Times New Roman" w:hAnsi="Times New Roman"/>
          <w:color w:val="000000"/>
          <w:sz w:val="24"/>
          <w:szCs w:val="24"/>
          <w:rtl w:val="0"/>
        </w:rPr>
        <w:t xml:space="preserve">o</w:t>
      </w: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color w:val="000000"/>
          <w:sz w:val="24"/>
          <w:szCs w:val="24"/>
          <w:rtl w:val="0"/>
        </w:rPr>
        <w:t xml:space="preserve"> at sluttmålet </w:t>
      </w:r>
      <w:r w:rsidDel="00000000" w:rsidR="00000000" w:rsidRPr="00000000">
        <w:rPr>
          <w:rFonts w:ascii="Times New Roman" w:cs="Times New Roman" w:eastAsia="Times New Roman" w:hAnsi="Times New Roman"/>
          <w:sz w:val="24"/>
          <w:szCs w:val="24"/>
          <w:rtl w:val="0"/>
        </w:rPr>
        <w:t xml:space="preserve">var</w:t>
      </w:r>
      <w:r w:rsidDel="00000000" w:rsidR="00000000" w:rsidRPr="00000000">
        <w:rPr>
          <w:rFonts w:ascii="Times New Roman" w:cs="Times New Roman" w:eastAsia="Times New Roman" w:hAnsi="Times New Roman"/>
          <w:color w:val="000000"/>
          <w:sz w:val="24"/>
          <w:szCs w:val="24"/>
          <w:rtl w:val="0"/>
        </w:rPr>
        <w:t xml:space="preserve"> å få den til å fungere i sanntid.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oppsettet av SVM-modellen var det, som nevnt i teorikapittelet, tre variabler </w:t>
      </w:r>
      <w:r w:rsidDel="00000000" w:rsidR="00000000" w:rsidRPr="00000000">
        <w:rPr>
          <w:rFonts w:ascii="Times New Roman" w:cs="Times New Roman" w:eastAsia="Times New Roman" w:hAnsi="Times New Roman"/>
          <w:sz w:val="24"/>
          <w:szCs w:val="24"/>
          <w:rtl w:val="0"/>
        </w:rPr>
        <w:t xml:space="preserve">å</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 hensyn til: kjernefunksjon, reguleringsparameteren, og gammaparameteren. I starten ble det bare testet med ulike verdier som virket å gi mening ut ifra teorien om hvordan disse variablene påvirket modellen. Etter hvert fant vi ut at det ville være lurt å lage et gridsearch for å optimalisere.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Gridsearchet vi lagde tok maskinlæringsmodellen og en tabell for hver av variablene som input. Den kryssjekket da variablene mot hverandre, og sjekket hvilken kombinasjon som ga best treffsikkerhet. I starten hadde vi kun med RBF som kjernefunksjon i gridsearchet. Grunnen var at etter å ha lest om de ulike kjernefunksjonene kom vi fram til at det ga mest mening å bruke RBF. </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Etterhvert fant vi en </w:t>
      </w:r>
      <w:hyperlink r:id="rId1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vitenskapelig rapport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hvor de testet ulike kjernefunksjoner for å se hvilken som ga best nøyaktighet for skiltklassifisering med SVM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 2008</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Der fant de ut at det var lineær kjernefunksjon som ga best nøyaktighet, noe de også ble overrasket over (“</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Surprisingly, the basic linear kernel performed better than other kernels.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 bestemte oss derfor for å likevel ta med andre kjernefunksjoner i gridsearchet, og da den var ferdig å kjøre, viste det seg at det stemte at lineær kjernefunksjon ga best treffsikkerhet. Ved bruk av lineær kjernefunksjon trenger ikke SVM de andre variablene, så de ble derfor ikke tatt hensyn til videre. Lineær kjernefunksjon er også det som gir raskest trening og klassifisering, noe som passet veldig bra for oss i og med at målet var å få modellen til å kjøre på mobiltelefon i sanntid. </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Style w:val="Heading1"/>
        <w:spacing w:line="360" w:lineRule="auto"/>
        <w:rPr>
          <w:color w:val="4f81bd"/>
        </w:rPr>
      </w:pPr>
      <w:bookmarkStart w:colFirst="0" w:colLast="0" w:name="_heading=h.3rdcrjn" w:id="25"/>
      <w:bookmarkEnd w:id="25"/>
      <w:r w:rsidDel="00000000" w:rsidR="00000000" w:rsidRPr="00000000">
        <w:rPr>
          <w:rFonts w:ascii="Times New Roman" w:cs="Times New Roman" w:eastAsia="Times New Roman" w:hAnsi="Times New Roman"/>
          <w:b w:val="0"/>
          <w:color w:val="000000"/>
          <w:sz w:val="40"/>
          <w:szCs w:val="40"/>
          <w:rtl w:val="0"/>
        </w:rPr>
        <w:t xml:space="preserve">Kapittel 4: Resultater</w:t>
      </w: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Resultatet av prosjektet er mangelfullt fordi teamet satte seg fast i fjerde sprint grunnet problemer med python for android, kivy og buildozer. Dette førte til at vi ikke fikk hentet bilder fra mobilkameraet. Mer om dette i diskusjonskapittelet. </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Style w:val="Heading2"/>
        <w:spacing w:line="360" w:lineRule="auto"/>
        <w:rPr>
          <w:rFonts w:ascii="Times New Roman" w:cs="Times New Roman" w:eastAsia="Times New Roman" w:hAnsi="Times New Roman"/>
          <w:i w:val="1"/>
          <w:sz w:val="24"/>
          <w:szCs w:val="24"/>
        </w:rPr>
      </w:pPr>
      <w:bookmarkStart w:colFirst="0" w:colLast="0" w:name="_heading=h.uxkymkfl59p6" w:id="26"/>
      <w:bookmarkEnd w:id="26"/>
      <w:r w:rsidDel="00000000" w:rsidR="00000000" w:rsidRPr="00000000">
        <w:rPr>
          <w:rFonts w:ascii="Times New Roman" w:cs="Times New Roman" w:eastAsia="Times New Roman" w:hAnsi="Times New Roman"/>
          <w:b w:val="0"/>
          <w:color w:val="000000"/>
          <w:sz w:val="32"/>
          <w:szCs w:val="32"/>
          <w:rtl w:val="0"/>
        </w:rPr>
        <w:t xml:space="preserve">Vitenskapelige resultater</w:t>
      </w: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og med at det ikke ble funnet noen løsning på problemene med å hente bilder fra mobilkameraet, så ble det heller aldri mulighet for å teste om maskinlæringsmodellen faktisk var effektiv nok til å fungere i sanntid på mobiltelefon. Problemet ligger nå i “cv2.VideoCapture()” i “main.py”, der vi prøver å hente inn en bildestrøm fra kameraet. Det virker som om det er et “abstraksjonslag” vi ikke kommer over for å få tilgang på kameaet fordi det har fungert over pc. Applikasjonen får altså trent opp modellen på datasettet, men kræsjer uten Traceback ved nevnt OpenCV-kall.</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imidlertid ingen problem å kjøre modellen på datamaskin. Nedenfor er en beskrivelse av resultatene fra kjøring av maskinlæringsmodellen på datamaskin. Dette er gjenbruk fra maskinlæringsprosjektet, og tas med her fordi det ble brukt tid på maskinlæringsdelen i både dette prosjektet og i maskinlæringsprosjektet. </w:t>
      </w:r>
    </w:p>
    <w:p w:rsidR="00000000" w:rsidDel="00000000" w:rsidP="00000000" w:rsidRDefault="00000000" w:rsidRPr="00000000" w14:paraId="00000096">
      <w:pPr>
        <w:pStyle w:val="Heading3"/>
        <w:spacing w:line="360" w:lineRule="auto"/>
        <w:rPr>
          <w:b w:val="0"/>
          <w:color w:val="000000"/>
          <w:sz w:val="28"/>
          <w:szCs w:val="28"/>
        </w:rPr>
      </w:pPr>
      <w:bookmarkStart w:colFirst="0" w:colLast="0" w:name="_heading=h.dmjnebmqlco" w:id="27"/>
      <w:bookmarkEnd w:id="27"/>
      <w:r w:rsidDel="00000000" w:rsidR="00000000" w:rsidRPr="00000000">
        <w:rPr>
          <w:b w:val="0"/>
          <w:color w:val="000000"/>
          <w:sz w:val="28"/>
          <w:szCs w:val="28"/>
          <w:rtl w:val="0"/>
        </w:rPr>
        <w:t xml:space="preserve">Maskinlæring på datamaskin</w:t>
      </w:r>
    </w:p>
    <w:p w:rsidR="00000000" w:rsidDel="00000000" w:rsidP="00000000" w:rsidRDefault="00000000" w:rsidRPr="00000000" w14:paraId="0000009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få til et mål på hvor god modellen var, ble det implementert en metode som viste både treffsikkerhet for datasettet og en confusion matrix. Treffsikkerheten regner ut antall frames der modellen gjetter riktig kontra feil. </w:t>
      </w:r>
    </w:p>
    <w:p w:rsidR="00000000" w:rsidDel="00000000" w:rsidP="00000000" w:rsidRDefault="00000000" w:rsidRPr="00000000" w14:paraId="00000098">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Confusion matrixen viser hvordan treffsikkerheten er fordelt over de forskjellige skiltene i datasettet. Den viser label/target for hver rad og prediksjon for hver kolonne. Her kommer altså nøyaktigheten for hvert enkelt skilt fram. Skiltene er sortert slik: [ukjent skilt-lignende objekt, 20, 30, 40, 50, 60, 70, 80, 100, 120]. </w:t>
      </w:r>
      <w:r w:rsidDel="00000000" w:rsidR="00000000" w:rsidRPr="00000000">
        <w:rPr>
          <w:rtl w:val="0"/>
        </w:rPr>
      </w:r>
    </w:p>
    <w:p w:rsidR="00000000" w:rsidDel="00000000" w:rsidP="00000000" w:rsidRDefault="00000000" w:rsidRPr="00000000" w14:paraId="0000009A">
      <w:pPr>
        <w:pStyle w:val="Heading4"/>
        <w:spacing w:after="120" w:before="360" w:line="360" w:lineRule="auto"/>
        <w:ind w:left="0"/>
        <w:rPr>
          <w:rFonts w:ascii="Times New Roman" w:cs="Times New Roman" w:eastAsia="Times New Roman" w:hAnsi="Times New Roman"/>
          <w:i w:val="0"/>
          <w:color w:val="000000"/>
          <w:sz w:val="24"/>
          <w:szCs w:val="24"/>
        </w:rPr>
      </w:pPr>
      <w:bookmarkStart w:colFirst="0" w:colLast="0" w:name="_heading=h.qs264122oshs" w:id="28"/>
      <w:bookmarkEnd w:id="28"/>
      <w:r w:rsidDel="00000000" w:rsidR="00000000" w:rsidRPr="00000000">
        <w:rPr>
          <w:rFonts w:ascii="Times New Roman" w:cs="Times New Roman" w:eastAsia="Times New Roman" w:hAnsi="Times New Roman"/>
          <w:i w:val="0"/>
          <w:color w:val="000000"/>
          <w:sz w:val="24"/>
          <w:szCs w:val="24"/>
          <w:rtl w:val="0"/>
        </w:rPr>
        <w:t xml:space="preserve">Trening</w:t>
      </w:r>
    </w:p>
    <w:p w:rsidR="00000000" w:rsidDel="00000000" w:rsidP="00000000" w:rsidRDefault="00000000" w:rsidRPr="00000000" w14:paraId="0000009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Funksjonen trener først opp modellen på datasettet, og tester deretter på en ny, separert del av datasettet. Dette gjøres for å unngå overtilpasning der modellen “husker” bildene i datasettet. Resultatet måles i prosent, og ble i vårt tilfelle 93.56%. Dette reflekterer hvor god modellen er for sitt eget datasett, men ikke nødvendigvis i en reell setting med andre forhold.</w:t>
      </w:r>
    </w:p>
    <w:p w:rsidR="00000000" w:rsidDel="00000000" w:rsidP="00000000" w:rsidRDefault="00000000" w:rsidRPr="00000000" w14:paraId="0000009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ser vi stort sett verdier langs diagonalen, som viser god nøyaktighet.</w:t>
      </w:r>
    </w:p>
    <w:p w:rsidR="00000000" w:rsidDel="00000000" w:rsidP="00000000" w:rsidRDefault="00000000" w:rsidRPr="00000000" w14:paraId="0000009D">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14:paraId="0000009F">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   0   0   0   0   0   0   0   0   0]</w:t>
      </w:r>
    </w:p>
    <w:p w:rsidR="00000000" w:rsidDel="00000000" w:rsidP="00000000" w:rsidRDefault="00000000" w:rsidRPr="00000000" w14:paraId="000000A0">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19   0   0   0   0   0   0   0   0]</w:t>
      </w:r>
    </w:p>
    <w:p w:rsidR="00000000" w:rsidDel="00000000" w:rsidP="00000000" w:rsidRDefault="00000000" w:rsidRPr="00000000" w14:paraId="000000A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   0 202   0   8   0   0   2   0   0]</w:t>
      </w:r>
    </w:p>
    <w:p w:rsidR="00000000" w:rsidDel="00000000" w:rsidP="00000000" w:rsidRDefault="00000000" w:rsidRPr="00000000" w14:paraId="000000A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   0   0 116   0   0   0   0   0   0]</w:t>
      </w:r>
    </w:p>
    <w:p w:rsidR="00000000" w:rsidDel="00000000" w:rsidP="00000000" w:rsidRDefault="00000000" w:rsidRPr="00000000" w14:paraId="000000A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19   0 213   2   0   9   1   0]</w:t>
      </w:r>
    </w:p>
    <w:p w:rsidR="00000000" w:rsidDel="00000000" w:rsidP="00000000" w:rsidRDefault="00000000" w:rsidRPr="00000000" w14:paraId="000000A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   0   0   0   2 125   0  10   0   0]</w:t>
      </w:r>
    </w:p>
    <w:p w:rsidR="00000000" w:rsidDel="00000000" w:rsidP="00000000" w:rsidRDefault="00000000" w:rsidRPr="00000000" w14:paraId="000000A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0   0   0 181   0   0   1]</w:t>
      </w:r>
    </w:p>
    <w:p w:rsidR="00000000" w:rsidDel="00000000" w:rsidP="00000000" w:rsidRDefault="00000000" w:rsidRPr="00000000" w14:paraId="000000A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   0   3   0   4  10   0 154   4   1]</w:t>
      </w:r>
    </w:p>
    <w:p w:rsidR="00000000" w:rsidDel="00000000" w:rsidP="00000000" w:rsidRDefault="00000000" w:rsidRPr="00000000" w14:paraId="000000A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1   0   2   1   0   4 124   4]</w:t>
      </w:r>
    </w:p>
    <w:p w:rsidR="00000000" w:rsidDel="00000000" w:rsidP="00000000" w:rsidRDefault="00000000" w:rsidRPr="00000000" w14:paraId="000000A8">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0   4   0   0   2   7 110]] </w:t>
      </w:r>
    </w:p>
    <w:p w:rsidR="00000000" w:rsidDel="00000000" w:rsidP="00000000" w:rsidRDefault="00000000" w:rsidRPr="00000000" w14:paraId="000000A9">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Style w:val="Heading4"/>
        <w:spacing w:after="120" w:before="360" w:line="360" w:lineRule="auto"/>
        <w:ind w:left="0"/>
        <w:rPr>
          <w:rFonts w:ascii="Times New Roman" w:cs="Times New Roman" w:eastAsia="Times New Roman" w:hAnsi="Times New Roman"/>
          <w:i w:val="0"/>
          <w:color w:val="000000"/>
          <w:sz w:val="24"/>
          <w:szCs w:val="24"/>
        </w:rPr>
      </w:pPr>
      <w:bookmarkStart w:colFirst="0" w:colLast="0" w:name="_heading=h.ivq5lcpl4qaf" w:id="29"/>
      <w:bookmarkEnd w:id="29"/>
      <w:r w:rsidDel="00000000" w:rsidR="00000000" w:rsidRPr="00000000">
        <w:rPr>
          <w:rFonts w:ascii="Times New Roman" w:cs="Times New Roman" w:eastAsia="Times New Roman" w:hAnsi="Times New Roman"/>
          <w:i w:val="0"/>
          <w:color w:val="000000"/>
          <w:sz w:val="24"/>
          <w:szCs w:val="24"/>
          <w:rtl w:val="0"/>
        </w:rPr>
        <w:t xml:space="preserve">Test</w:t>
      </w:r>
    </w:p>
    <w:p w:rsidR="00000000" w:rsidDel="00000000" w:rsidP="00000000" w:rsidRDefault="00000000" w:rsidRPr="00000000" w14:paraId="000000A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gjorde det samme for nøyaktigheten for et tenkt produksjonsmiljø. I dette tilfellet tok vi en video modellen ikke hadde sett før, og lagra alle skiltene i videoen med antatt label. Etter litt manuelt arbeid med å korrigere riktig label, kunne vi da kjøre modellen på nytt med dette test-datasettet, og få nøyaktigheten på samme måte som med funksjonen vi brukte på testdatasettet. </w:t>
      </w:r>
    </w:p>
    <w:p w:rsidR="00000000" w:rsidDel="00000000" w:rsidP="00000000" w:rsidRDefault="00000000" w:rsidRPr="00000000" w14:paraId="000000AF">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86.31 %</w:t>
      </w:r>
    </w:p>
    <w:p w:rsidR="00000000" w:rsidDel="00000000" w:rsidP="00000000" w:rsidRDefault="00000000" w:rsidRPr="00000000" w14:paraId="000000B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confusion matrix:</w:t>
      </w:r>
    </w:p>
    <w:p w:rsidR="00000000" w:rsidDel="00000000" w:rsidP="00000000" w:rsidRDefault="00000000" w:rsidRPr="00000000" w14:paraId="000000B2">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0   0   0   0   0   0   0   0]</w:t>
      </w:r>
    </w:p>
    <w:p w:rsidR="00000000" w:rsidDel="00000000" w:rsidP="00000000" w:rsidRDefault="00000000" w:rsidRPr="00000000" w14:paraId="000000B3">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1   0   0   0   0   0   0]</w:t>
      </w:r>
    </w:p>
    <w:p w:rsidR="00000000" w:rsidDel="00000000" w:rsidP="00000000" w:rsidRDefault="00000000" w:rsidRPr="00000000" w14:paraId="000000B4">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1   0   0   0   0   0   0   0]</w:t>
      </w:r>
    </w:p>
    <w:p w:rsidR="00000000" w:rsidDel="00000000" w:rsidP="00000000" w:rsidRDefault="00000000" w:rsidRPr="00000000" w14:paraId="000000B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1   0  65   0   0   0   0   0   0]</w:t>
      </w:r>
    </w:p>
    <w:p w:rsidR="00000000" w:rsidDel="00000000" w:rsidP="00000000" w:rsidRDefault="00000000" w:rsidRPr="00000000" w14:paraId="000000B6">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   1   7   0 109  11   0   5   0   0]</w:t>
      </w:r>
    </w:p>
    <w:p w:rsidR="00000000" w:rsidDel="00000000" w:rsidP="00000000" w:rsidRDefault="00000000" w:rsidRPr="00000000" w14:paraId="000000B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1   0   7  63   0   0   0   0]</w:t>
      </w:r>
    </w:p>
    <w:p w:rsidR="00000000" w:rsidDel="00000000" w:rsidP="00000000" w:rsidRDefault="00000000" w:rsidRPr="00000000" w14:paraId="000000B8">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   1   4   0   4   0  69   2   0   0]</w:t>
      </w:r>
    </w:p>
    <w:p w:rsidR="00000000" w:rsidDel="00000000" w:rsidP="00000000" w:rsidRDefault="00000000" w:rsidRPr="00000000" w14:paraId="000000B9">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0   0   0   0   1   0   0]</w:t>
      </w:r>
    </w:p>
    <w:p w:rsidR="00000000" w:rsidDel="00000000" w:rsidP="00000000" w:rsidRDefault="00000000" w:rsidRPr="00000000" w14:paraId="000000BA">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1   0   0   0   0   0   0]</w:t>
      </w:r>
    </w:p>
    <w:p w:rsidR="00000000" w:rsidDel="00000000" w:rsidP="00000000" w:rsidRDefault="00000000" w:rsidRPr="00000000" w14:paraId="000000BB">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0   0   0   0   1   0   0   0   0   0]] </w:t>
      </w:r>
    </w:p>
    <w:p w:rsidR="00000000" w:rsidDel="00000000" w:rsidP="00000000" w:rsidRDefault="00000000" w:rsidRPr="00000000" w14:paraId="000000B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dette tilfellet ser vi at 50 og 60-skilt blir forvekslet med hverandre omtrent 1/10 av gangene. Grunnen til at 20, 30, 80, 100, og 120 mangler her er fordi vi ikke rakk å samle inn nok testdata i produksjonsmiljø for disse. Disse har allikevel blitt brukt under trening, og mangler kun testing. I og med at dataen allerede har blitt brukt for trening, vil testing med den samme dataen gi en overdreven nøyaktighet grunnet overtilpasning, og er derfor ikke aktuelt.</w:t>
      </w:r>
    </w:p>
    <w:p w:rsidR="00000000" w:rsidDel="00000000" w:rsidP="00000000" w:rsidRDefault="00000000" w:rsidRPr="00000000" w14:paraId="000000BF">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 vedlegg for demovideo.</w:t>
      </w:r>
      <w:r w:rsidDel="00000000" w:rsidR="00000000" w:rsidRPr="00000000">
        <w:rPr>
          <w:rtl w:val="0"/>
        </w:rPr>
      </w:r>
    </w:p>
    <w:p w:rsidR="00000000" w:rsidDel="00000000" w:rsidP="00000000" w:rsidRDefault="00000000" w:rsidRPr="00000000" w14:paraId="000000C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er noen bilder fra noen av demovideoene: </w:t>
      </w:r>
    </w:p>
    <w:p w:rsidR="00000000" w:rsidDel="00000000" w:rsidP="00000000" w:rsidRDefault="00000000" w:rsidRPr="00000000" w14:paraId="000000C2">
      <w:pPr>
        <w:spacing w:after="0" w:before="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211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719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before="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C7">
      <w:pPr>
        <w:pStyle w:val="Heading2"/>
        <w:spacing w:line="360" w:lineRule="auto"/>
        <w:rPr>
          <w:rFonts w:ascii="Times New Roman" w:cs="Times New Roman" w:eastAsia="Times New Roman" w:hAnsi="Times New Roman"/>
          <w:b w:val="0"/>
          <w:color w:val="000000"/>
          <w:sz w:val="32"/>
          <w:szCs w:val="32"/>
        </w:rPr>
      </w:pPr>
      <w:bookmarkStart w:colFirst="0" w:colLast="0" w:name="_heading=h.lx7iz4gowbe2" w:id="30"/>
      <w:bookmarkEnd w:id="30"/>
      <w:r w:rsidDel="00000000" w:rsidR="00000000" w:rsidRPr="00000000">
        <w:rPr>
          <w:rFonts w:ascii="Times New Roman" w:cs="Times New Roman" w:eastAsia="Times New Roman" w:hAnsi="Times New Roman"/>
          <w:b w:val="0"/>
          <w:color w:val="000000"/>
          <w:sz w:val="32"/>
          <w:szCs w:val="32"/>
          <w:rtl w:val="0"/>
        </w:rPr>
        <w:t xml:space="preserve">Ingeniørfaglige resultater</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visjonsdokumentet, som ligger vedlagt, var det oppsatt mål om at sluttproduktet skulle inneholde følgende funksjonelle egenskaper: </w:t>
      </w:r>
    </w:p>
    <w:p w:rsidR="00000000" w:rsidDel="00000000" w:rsidP="00000000" w:rsidRDefault="00000000" w:rsidRPr="00000000" w14:paraId="000000C9">
      <w:pPr>
        <w:tabs>
          <w:tab w:val="left" w:pos="540"/>
          <w:tab w:val="left" w:pos="1260"/>
        </w:tabs>
        <w:spacing w:after="120" w:before="0" w:line="360" w:lineRule="auto"/>
        <w:rPr>
          <w:rFonts w:ascii="Times New Roman" w:cs="Times New Roman" w:eastAsia="Times New Roman" w:hAnsi="Times New Roman"/>
          <w:i w:val="1"/>
          <w:sz w:val="20"/>
          <w:szCs w:val="20"/>
        </w:rPr>
      </w:pPr>
      <w:r w:rsidDel="00000000" w:rsidR="00000000" w:rsidRPr="00000000">
        <w:rPr>
          <w:rtl w:val="0"/>
        </w:rPr>
      </w:r>
    </w:p>
    <w:tbl>
      <w:tblPr>
        <w:tblStyle w:val="Table1"/>
        <w:tblW w:w="89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4365"/>
        <w:tblGridChange w:id="0">
          <w:tblGrid>
            <w:gridCol w:w="4575"/>
            <w:gridCol w:w="4365"/>
          </w:tblGrid>
        </w:tblGridChange>
      </w:tblGrid>
      <w:tr>
        <w:trPr>
          <w:trHeight w:val="49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tabs>
                <w:tab w:val="left" w:pos="540"/>
                <w:tab w:val="left" w:pos="1260"/>
              </w:tabs>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Funksjonelle egenskaper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tabs>
                <w:tab w:val="left" w:pos="540"/>
                <w:tab w:val="left" w:pos="1260"/>
              </w:tabs>
              <w:spacing w:after="240" w:before="240" w:line="36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Beskrivelse</w:t>
            </w:r>
          </w:p>
        </w:tc>
      </w:tr>
      <w:tr>
        <w:trPr>
          <w:trHeight w:val="13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Funksjon for filme veien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 skal bruke kameraet på telefonen til å filme veien. </w:t>
            </w:r>
          </w:p>
        </w:tc>
      </w:tr>
      <w:tr>
        <w:trPr>
          <w:trHeight w:val="106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Funksjon for å klassifisere trafikkskilt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maskinlæringsmodell skal ta bilder fra filmingen og klassifisere skiltene til riktig kategori i sanntid</w:t>
            </w:r>
          </w:p>
        </w:tc>
      </w:tr>
      <w:tr>
        <w:trPr>
          <w:trHeight w:val="7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Funksjon for å lagre skilttype og posisjon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tabs>
                <w:tab w:val="left" w:pos="540"/>
                <w:tab w:val="left" w:pos="1260"/>
              </w:tabs>
              <w:spacing w:after="240" w:before="240" w:line="36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Mobiltelefonens GPS skal brukes for å lagre koordinatene til skiltene</w:t>
            </w:r>
          </w:p>
        </w:tc>
      </w:tr>
    </w:tbl>
    <w:p w:rsidR="00000000" w:rsidDel="00000000" w:rsidP="00000000" w:rsidRDefault="00000000" w:rsidRPr="00000000" w14:paraId="000000D2">
      <w:pPr>
        <w:tabs>
          <w:tab w:val="left" w:pos="540"/>
          <w:tab w:val="left" w:pos="1260"/>
        </w:tabs>
        <w:spacing w:after="12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tabs>
          <w:tab w:val="left" w:pos="540"/>
          <w:tab w:val="left" w:pos="1260"/>
        </w:tabs>
        <w:spacing w:after="12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 første funksjonen er altså ikke med i resultatet. Den andre funksjonen, klassifisering av trafikkskilt, fungerer på datamaskin. Det er vanskelig å si noe om hvorvidt klassifiseringen ville fungert godt i sanntid på mobil ettersom vi ikke får testet det uten å løse kamera-problemet. Den siste funksjonen er heller ikke med i resultatet, da planen var å utvikle den etter at kamera-problemet var løst, noe det aldri ble. </w:t>
      </w:r>
    </w:p>
    <w:p w:rsidR="00000000" w:rsidDel="00000000" w:rsidP="00000000" w:rsidRDefault="00000000" w:rsidRPr="00000000" w14:paraId="000000D4">
      <w:pPr>
        <w:pStyle w:val="Heading2"/>
        <w:spacing w:line="360" w:lineRule="auto"/>
        <w:rPr>
          <w:rFonts w:ascii="Times New Roman" w:cs="Times New Roman" w:eastAsia="Times New Roman" w:hAnsi="Times New Roman"/>
          <w:b w:val="0"/>
          <w:color w:val="000000"/>
          <w:sz w:val="32"/>
          <w:szCs w:val="32"/>
        </w:rPr>
      </w:pPr>
      <w:bookmarkStart w:colFirst="0" w:colLast="0" w:name="_heading=h.uc1b51c8mexx" w:id="31"/>
      <w:bookmarkEnd w:id="31"/>
      <w:r w:rsidDel="00000000" w:rsidR="00000000" w:rsidRPr="00000000">
        <w:rPr>
          <w:rFonts w:ascii="Times New Roman" w:cs="Times New Roman" w:eastAsia="Times New Roman" w:hAnsi="Times New Roman"/>
          <w:b w:val="0"/>
          <w:color w:val="000000"/>
          <w:sz w:val="32"/>
          <w:szCs w:val="32"/>
          <w:rtl w:val="0"/>
        </w:rPr>
        <w:t xml:space="preserve">Administrative resultater</w:t>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Framdriftsplanen ligger i prosjekthåndboka som ligger vedlagt, og ser slik ut: </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2625" cy="3419475"/>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626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Planen var altså å bruke de tre første sprintene på maskinlæring. Disse sprintene skulle egentlig vare i lenger enn 1 uke hver, men så oppsto muligheten for å “kombinere” maskinlæringsprosjektet med dette prosjektet. Da ble mange av timene som var allokert til maskinlæringsdelen i dette prosjektet flyttet over til maskinlæringsprosjektet, noe som frigjorde mange timer i dette prosjektet som vi heller kunne bruke på app-delen. </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tre første sprintene gikk akkurat slik som tenkt i planen. I sprint 4 derimot, satte vi oss som nevnt fast, og brukte resten av prosjekttiden på å prøve å løse problemet for å komme oss videre. Fremdriftsplanen ble dermed ikke fulgt resten av prosjektet. </w:t>
      </w:r>
    </w:p>
    <w:p w:rsidR="00000000" w:rsidDel="00000000" w:rsidP="00000000" w:rsidRDefault="00000000" w:rsidRPr="00000000" w14:paraId="000000D9">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DA">
      <w:pPr>
        <w:spacing w:line="360" w:lineRule="auto"/>
        <w:rPr/>
      </w:pPr>
      <w:r w:rsidDel="00000000" w:rsidR="00000000" w:rsidRPr="00000000">
        <w:rPr>
          <w:rtl w:val="0"/>
        </w:rPr>
      </w:r>
    </w:p>
    <w:p w:rsidR="00000000" w:rsidDel="00000000" w:rsidP="00000000" w:rsidRDefault="00000000" w:rsidRPr="00000000" w14:paraId="000000DB">
      <w:pPr>
        <w:pStyle w:val="Heading1"/>
        <w:spacing w:line="360" w:lineRule="auto"/>
        <w:rPr>
          <w:rFonts w:ascii="Times New Roman" w:cs="Times New Roman" w:eastAsia="Times New Roman" w:hAnsi="Times New Roman"/>
          <w:sz w:val="24"/>
          <w:szCs w:val="24"/>
        </w:rPr>
      </w:pPr>
      <w:bookmarkStart w:colFirst="0" w:colLast="0" w:name="_heading=h.26in1rg" w:id="32"/>
      <w:bookmarkEnd w:id="32"/>
      <w:r w:rsidDel="00000000" w:rsidR="00000000" w:rsidRPr="00000000">
        <w:rPr>
          <w:rFonts w:ascii="Times New Roman" w:cs="Times New Roman" w:eastAsia="Times New Roman" w:hAnsi="Times New Roman"/>
          <w:b w:val="0"/>
          <w:color w:val="000000"/>
          <w:sz w:val="40"/>
          <w:szCs w:val="40"/>
          <w:rtl w:val="0"/>
        </w:rPr>
        <w:t xml:space="preserve">Kapittel 5: Diskusjon</w:t>
      </w: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2"/>
        <w:spacing w:line="360" w:lineRule="auto"/>
        <w:rPr>
          <w:b w:val="0"/>
          <w:color w:val="000000"/>
          <w:sz w:val="32"/>
          <w:szCs w:val="32"/>
        </w:rPr>
      </w:pPr>
      <w:bookmarkStart w:colFirst="0" w:colLast="0" w:name="_heading=h.tpzanamdnjrj" w:id="33"/>
      <w:bookmarkEnd w:id="33"/>
      <w:r w:rsidDel="00000000" w:rsidR="00000000" w:rsidRPr="00000000">
        <w:rPr>
          <w:b w:val="0"/>
          <w:color w:val="000000"/>
          <w:sz w:val="32"/>
          <w:szCs w:val="32"/>
          <w:rtl w:val="0"/>
        </w:rPr>
        <w:t xml:space="preserve">Måloppnåelse</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Å løse dette problemet har ikke vært like forutsigbart som andre systemutviklingsprosjekt vi har hatt tidligere. Vi har hatt en rekke ulike problemer, som har vært både vanskelige og uforutsigbare å feilsøke. Grunnene til dette vil vi si er noe som kunne vært unngått i et fremtidig prosjekt, og som sannsynligvis hadde ført til et bedre resultat. Dette er derimot enkelt å kommentere i etterkant, når man allerede har vært gjennom det. </w:t>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Målet i prosjektet ble ikke nådd. Til tross for at timetallene ble fylt opp, har sannsynligvis mye av prosessen ført til lav grad av måloppnåelse. Videre i diskusjonskapitellet ser vi på hva slags problemer prosjektet ble hindret av, og hva som kunne blitt gjort annerledes.</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2"/>
        <w:spacing w:line="360" w:lineRule="auto"/>
        <w:rPr>
          <w:b w:val="0"/>
          <w:color w:val="000000"/>
          <w:sz w:val="32"/>
          <w:szCs w:val="32"/>
        </w:rPr>
      </w:pPr>
      <w:bookmarkStart w:colFirst="0" w:colLast="0" w:name="_heading=h.blpq1ckud5q" w:id="34"/>
      <w:bookmarkEnd w:id="34"/>
      <w:r w:rsidDel="00000000" w:rsidR="00000000" w:rsidRPr="00000000">
        <w:rPr>
          <w:b w:val="0"/>
          <w:color w:val="000000"/>
          <w:sz w:val="32"/>
          <w:szCs w:val="32"/>
          <w:rtl w:val="0"/>
        </w:rPr>
        <w:t xml:space="preserve">Operativsystem</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 å begynne med, hadde vi regnet med å kunne bruke virtuelle miljø i Windows, noe vi var delvis vandt med fra før gjennom erfaring fra maskinlæringsfaget. Dette viste seg å fungere dårlig, spesielt når det kom til buildozer, som bør kjøres på linux “natively”. Dette erfarte vi ved å først bruke en virtuell maskin, som kan føre til uforutsigbare “bugs”, samt problemer med kobling mellom Linux-operativsystemet og usb-porter med Android Debug Bridge. Selve installasjonen av operativsystemet viste seg å ikke være like rett fram med windows som parallell-os. Dette har vært grunnet en kombinasjon av lite diskplass på egen pc, samt måten windows-partisjonerer disken, som gjør mye av disken ikke-allokerbar til nytt operativsystem. I vår situasjon måtte man også partisjonere directories, paging-filer o.l. manuelt ved installasjon, som var tidkrevende - spesielt med begrenset diskplass. Senere i prosjektet førte dette til korruptering av hele operativsystemet, der prosjektinstallasjonen ble risikert mistet, men heldigvis gjenopprettet. Tidsforbruk gikk da også med på diskopprydding i Windows, for å så partisjonere mer plass i Linux.</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2"/>
        <w:spacing w:line="360" w:lineRule="auto"/>
        <w:rPr>
          <w:b w:val="0"/>
          <w:color w:val="000000"/>
          <w:sz w:val="32"/>
          <w:szCs w:val="32"/>
        </w:rPr>
      </w:pPr>
      <w:bookmarkStart w:colFirst="0" w:colLast="0" w:name="_heading=h.6n7yumdpldjf" w:id="35"/>
      <w:bookmarkEnd w:id="35"/>
      <w:r w:rsidDel="00000000" w:rsidR="00000000" w:rsidRPr="00000000">
        <w:rPr>
          <w:b w:val="0"/>
          <w:color w:val="000000"/>
          <w:sz w:val="32"/>
          <w:szCs w:val="32"/>
          <w:rtl w:val="0"/>
        </w:rPr>
        <w:t xml:space="preserve">Avhengigheter</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vi først var i gang med Buildozer, merket vi med èn gang at dette var litt ustabil programvare, da det fortsatt er i utviklingsfasen “beta”, som er hakket før “production/stable”. Eksempelvis, fikk vi aldri Traceback for problemet vi fortsatt står fast med angående henting av video. I tillegg til det, er det mye avhengigheter i systemet. Dette inkluderer ting som versjonnummer, moduler, og forskjellige variabler for Android-systemet som OS-versjon, ndk, apk, minimum target osv. </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Style w:val="Heading2"/>
        <w:spacing w:line="360" w:lineRule="auto"/>
        <w:rPr>
          <w:b w:val="0"/>
          <w:color w:val="000000"/>
          <w:sz w:val="32"/>
          <w:szCs w:val="32"/>
        </w:rPr>
      </w:pPr>
      <w:bookmarkStart w:colFirst="0" w:colLast="0" w:name="_heading=h.a01u7eokrd0g" w:id="36"/>
      <w:bookmarkEnd w:id="36"/>
      <w:r w:rsidDel="00000000" w:rsidR="00000000" w:rsidRPr="00000000">
        <w:rPr>
          <w:b w:val="0"/>
          <w:color w:val="000000"/>
          <w:sz w:val="32"/>
          <w:szCs w:val="32"/>
          <w:rtl w:val="0"/>
        </w:rPr>
        <w:t xml:space="preserve">Miljøvariabler</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vi først satte opp Buildozer, tok det et par forsøk for å få det til å fungere på en gitt maskin. Dette fikk vi til til slutt ved å følge riktig installasjonsveiviser nøye, for å så feilsøke en god stund til installasjonen fungerte. Vedlagt i kildekoden ligger stegene vi gikk gjennom i filen “setup.txt”. Når vi framover gjorde endringer i systemet, kunne det plutselig oppstå en eller annen avhengighet e.l. som stoppet hele bygge-prosessen til Buildozer. Dette kunne også skje av enkle ting, som f.eks. opplastning og nedlastning via gitlab, som førte til mye frustrasjon. Etter hvert, fant vi ut at en løsning ofte var å bruke Buildozer sin innebygde “clean”-kommando på produksjonsmiljøet vårt. Dette ville vært mer systematisk og lettere å unngå ved bruk av “Docker” grunnet at systemet er sterkt avhengig av miljøvariabler. Med Docker, har man full kontroll over produksjonsmiljøet ved at installasjonskommandoer kan gjøres systematisk og med gjenopprettingspunkter.</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pStyle w:val="Heading2"/>
        <w:spacing w:line="360" w:lineRule="auto"/>
        <w:rPr>
          <w:b w:val="0"/>
          <w:color w:val="000000"/>
          <w:sz w:val="32"/>
          <w:szCs w:val="32"/>
        </w:rPr>
      </w:pPr>
      <w:bookmarkStart w:colFirst="0" w:colLast="0" w:name="_heading=h.hl28kjizheko" w:id="37"/>
      <w:bookmarkEnd w:id="37"/>
      <w:r w:rsidDel="00000000" w:rsidR="00000000" w:rsidRPr="00000000">
        <w:rPr>
          <w:b w:val="0"/>
          <w:color w:val="000000"/>
          <w:sz w:val="32"/>
          <w:szCs w:val="32"/>
          <w:rtl w:val="0"/>
        </w:rPr>
        <w:t xml:space="preserve">Hva som kunne blitt gjort annerledes</w:t>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annen retning for utviklingen, hadde vært å brukt Java som “native” språk, til tross for begrensningene det bringer. Fordelen her er da å slippe et stort abstraksjonslag der man må “porte” om fra en arkitektur til en annen. Dette kan bli en veldig komplisert prosess, noe vi har erfart.</w:t>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pStyle w:val="Heading2"/>
        <w:spacing w:line="360" w:lineRule="auto"/>
        <w:rPr>
          <w:b w:val="0"/>
          <w:color w:val="000000"/>
          <w:sz w:val="32"/>
          <w:szCs w:val="32"/>
        </w:rPr>
      </w:pPr>
      <w:bookmarkStart w:colFirst="0" w:colLast="0" w:name="_heading=h.ilfrumus6yhy" w:id="38"/>
      <w:bookmarkEnd w:id="38"/>
      <w:r w:rsidDel="00000000" w:rsidR="00000000" w:rsidRPr="00000000">
        <w:rPr>
          <w:b w:val="0"/>
          <w:color w:val="000000"/>
          <w:sz w:val="32"/>
          <w:szCs w:val="32"/>
          <w:rtl w:val="0"/>
        </w:rPr>
        <w:t xml:space="preserve">Gruppearbeid</w:t>
      </w:r>
      <w:r w:rsidDel="00000000" w:rsidR="00000000" w:rsidRPr="00000000">
        <w:rPr>
          <w:rtl w:val="0"/>
        </w:rPr>
      </w:r>
    </w:p>
    <w:p w:rsidR="00000000" w:rsidDel="00000000" w:rsidP="00000000" w:rsidRDefault="00000000" w:rsidRPr="00000000" w14:paraId="000000EF">
      <w:pPr>
        <w:spacing w:line="360" w:lineRule="auto"/>
        <w:rPr>
          <w:sz w:val="24"/>
          <w:szCs w:val="24"/>
        </w:rPr>
      </w:pPr>
      <w:r w:rsidDel="00000000" w:rsidR="00000000" w:rsidRPr="00000000">
        <w:rPr>
          <w:sz w:val="24"/>
          <w:szCs w:val="24"/>
          <w:rtl w:val="0"/>
        </w:rPr>
        <w:t xml:space="preserve">Arbeidet har fungert veldig bra. Vi mener begge at kommunikasjonen har vært god hele veien, grunnet konsekvent oppmøte fra begge parter. Som en gruppe på kun 2 studenter, har det aldri oppstått noe form for misforståelser, krangler, eller konflikter internt.</w:t>
      </w:r>
      <w:r w:rsidDel="00000000" w:rsidR="00000000" w:rsidRPr="00000000">
        <w:rPr>
          <w:rtl w:val="0"/>
        </w:rPr>
      </w:r>
    </w:p>
    <w:p w:rsidR="00000000" w:rsidDel="00000000" w:rsidP="00000000" w:rsidRDefault="00000000" w:rsidRPr="00000000" w14:paraId="000000F0">
      <w:pPr>
        <w:spacing w:line="360" w:lineRule="auto"/>
        <w:rPr>
          <w:color w:val="4f81bd"/>
        </w:rPr>
      </w:pPr>
      <w:r w:rsidDel="00000000" w:rsidR="00000000" w:rsidRPr="00000000">
        <w:rPr>
          <w:rtl w:val="0"/>
        </w:rPr>
      </w:r>
    </w:p>
    <w:p w:rsidR="00000000" w:rsidDel="00000000" w:rsidP="00000000" w:rsidRDefault="00000000" w:rsidRPr="00000000" w14:paraId="000000F1">
      <w:pPr>
        <w:pStyle w:val="Heading1"/>
        <w:spacing w:line="360" w:lineRule="auto"/>
        <w:rPr>
          <w:i w:val="1"/>
          <w:color w:val="4f81bd"/>
        </w:rPr>
      </w:pPr>
      <w:bookmarkStart w:colFirst="0" w:colLast="0" w:name="_heading=h.lnxbz9" w:id="39"/>
      <w:bookmarkEnd w:id="39"/>
      <w:r w:rsidDel="00000000" w:rsidR="00000000" w:rsidRPr="00000000">
        <w:rPr>
          <w:rFonts w:ascii="Times New Roman" w:cs="Times New Roman" w:eastAsia="Times New Roman" w:hAnsi="Times New Roman"/>
          <w:b w:val="0"/>
          <w:color w:val="000000"/>
          <w:sz w:val="40"/>
          <w:szCs w:val="40"/>
          <w:rtl w:val="0"/>
        </w:rPr>
        <w:t xml:space="preserve">Kapittel 6: Konklusjon og videre arbeid</w:t>
      </w: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Ettersom det aldri ble mulighet for å teste hvordan maskinlæringsmodellen fungerte på mobiltelefon, forblir problemstillingen ubesvart. Vi satte oss fast i fjerde sprint, og brukte resten av prosjekttiden til å prøve å finne en løsning på problemet, noe som sannsynligvis kunne vært unngått ved å ta bedre valg når det kommer til programmeringsspråk i begynnelsen av prosjektet. Eventuelt kunne python fortsatt vært brukt for maskinlæringen, men med et annet grensesnitt til android, da “løsningen” med python for android, kivy, og buildozer bydde på masse problemer. </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Maskinlæringsmodellen fungerer imidlertid godt når den kjører på datamaskin, med en treffsikkerhet på over 93% når den testes på samme type bilder som den blir trent på, og over 86% når den testes på bilder fra produksjonsmiljø. I visjonsdokumentet står krav om 70% treffsikkerhet, som altså er oppnådd med god margin ved å bruke en SVM-modell med lineær kjernefunksjon. </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Style w:val="Heading1"/>
        <w:spacing w:line="360" w:lineRule="auto"/>
        <w:rPr>
          <w:rFonts w:ascii="Times New Roman" w:cs="Times New Roman" w:eastAsia="Times New Roman" w:hAnsi="Times New Roman"/>
          <w:b w:val="0"/>
          <w:color w:val="000000"/>
          <w:sz w:val="40"/>
          <w:szCs w:val="40"/>
        </w:rPr>
      </w:pPr>
      <w:bookmarkStart w:colFirst="0" w:colLast="0" w:name="_heading=h.35nkun2" w:id="40"/>
      <w:bookmarkEnd w:id="40"/>
      <w:r w:rsidDel="00000000" w:rsidR="00000000" w:rsidRPr="00000000">
        <w:rPr>
          <w:rFonts w:ascii="Times New Roman" w:cs="Times New Roman" w:eastAsia="Times New Roman" w:hAnsi="Times New Roman"/>
          <w:b w:val="0"/>
          <w:color w:val="000000"/>
          <w:sz w:val="40"/>
          <w:szCs w:val="40"/>
          <w:rtl w:val="0"/>
        </w:rPr>
        <w:t xml:space="preserve">Referanser</w:t>
      </w:r>
    </w:p>
    <w:p w:rsidR="00000000" w:rsidDel="00000000" w:rsidP="00000000" w:rsidRDefault="00000000" w:rsidRPr="00000000" w14:paraId="000000F7">
      <w:pPr>
        <w:spacing w:line="36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[Beck 2001] Beck, K., et al. Manifesto for Agile Software Development. Agile Alliance. </w:t>
      </w:r>
      <w:hyperlink r:id="rId16">
        <w:r w:rsidDel="00000000" w:rsidR="00000000" w:rsidRPr="00000000">
          <w:rPr>
            <w:rFonts w:ascii="Times New Roman" w:cs="Times New Roman" w:eastAsia="Times New Roman" w:hAnsi="Times New Roman"/>
            <w:color w:val="1155cc"/>
            <w:sz w:val="20"/>
            <w:szCs w:val="20"/>
            <w:highlight w:val="white"/>
            <w:u w:val="single"/>
            <w:rtl w:val="0"/>
          </w:rPr>
          <w:t xml:space="preserve">http://agilemanifesto.org/</w:t>
        </w:r>
      </w:hyperlink>
      <w:r w:rsidDel="00000000" w:rsidR="00000000" w:rsidRPr="00000000">
        <w:rPr>
          <w:rFonts w:ascii="Times New Roman" w:cs="Times New Roman" w:eastAsia="Times New Roman" w:hAnsi="Times New Roman"/>
          <w:sz w:val="20"/>
          <w:szCs w:val="20"/>
          <w:highlight w:val="white"/>
          <w:rtl w:val="0"/>
        </w:rPr>
        <w:t xml:space="preserve">, sist besøkt 12.12.2020 </w:t>
      </w:r>
    </w:p>
    <w:p w:rsidR="00000000" w:rsidDel="00000000" w:rsidP="00000000" w:rsidRDefault="00000000" w:rsidRPr="00000000" w14:paraId="000000F8">
      <w:pPr>
        <w:spacing w:line="360" w:lineRule="auto"/>
        <w:rPr>
          <w:rFonts w:ascii="Times New Roman" w:cs="Times New Roman" w:eastAsia="Times New Roman" w:hAnsi="Times New Roman"/>
          <w:sz w:val="20"/>
          <w:szCs w:val="20"/>
          <w:highlight w:val="white"/>
        </w:rPr>
      </w:pPr>
      <w:r w:rsidDel="00000000" w:rsidR="00000000" w:rsidRPr="00000000">
        <w:rPr>
          <w:rtl w:val="0"/>
        </w:rPr>
        <w:t xml:space="preserve">[Catanzaro 2008] Catanzaro, Bryan &amp; Sundaram, Narayanan &amp; Keutzer, Kurt. (2008). Fast support vector machine training and classification on graphics processors. Proceedings of the 25th International Conference on Machine Learning. 104-111. 10.1145/1390156.1390170. </w:t>
      </w: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sz w:val="20"/>
          <w:szCs w:val="20"/>
          <w:highlight w:val="white"/>
        </w:rPr>
      </w:pPr>
      <w:r w:rsidDel="00000000" w:rsidR="00000000" w:rsidRPr="00000000">
        <w:rPr>
          <w:rtl w:val="0"/>
        </w:rPr>
        <w:t xml:space="preserve">[Dawson 2019] Carl Dawson: SVM Parameter Tuning. </w:t>
      </w:r>
      <w:hyperlink r:id="rId17">
        <w:r w:rsidDel="00000000" w:rsidR="00000000" w:rsidRPr="00000000">
          <w:rPr>
            <w:color w:val="1155cc"/>
            <w:u w:val="single"/>
            <w:rtl w:val="0"/>
          </w:rPr>
          <w:t xml:space="preserve">https://towardsdatascience.com/a-guide-to-svm-parameter-tuning-8bfe6b8a452c</w:t>
        </w:r>
      </w:hyperlink>
      <w:r w:rsidDel="00000000" w:rsidR="00000000" w:rsidRPr="00000000">
        <w:rPr>
          <w:rtl w:val="0"/>
        </w:rPr>
        <w:t xml:space="preserve">, sist besøkt 04.11.2020</w:t>
      </w: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t xml:space="preserve">[Ernst 2018] Michael Ernst: Version control concepts and best practices. </w:t>
      </w:r>
      <w:hyperlink r:id="rId18">
        <w:r w:rsidDel="00000000" w:rsidR="00000000" w:rsidRPr="00000000">
          <w:rPr>
            <w:color w:val="1155cc"/>
            <w:u w:val="single"/>
            <w:rtl w:val="0"/>
          </w:rPr>
          <w:t xml:space="preserve">https://homes.cs.washington.edu/~mernst/advice/version-control.html</w:t>
        </w:r>
      </w:hyperlink>
      <w:r w:rsidDel="00000000" w:rsidR="00000000" w:rsidRPr="00000000">
        <w:rPr>
          <w:rtl w:val="0"/>
        </w:rPr>
        <w:t xml:space="preserve">, sist besøkt 12.12.2020</w:t>
      </w:r>
    </w:p>
    <w:p w:rsidR="00000000" w:rsidDel="00000000" w:rsidP="00000000" w:rsidRDefault="00000000" w:rsidRPr="00000000" w14:paraId="000000FB">
      <w:pPr>
        <w:spacing w:after="0" w:before="0" w:line="360" w:lineRule="auto"/>
        <w:rPr/>
      </w:pPr>
      <w:r w:rsidDel="00000000" w:rsidR="00000000" w:rsidRPr="00000000">
        <w:rPr>
          <w:rFonts w:ascii="Times New Roman" w:cs="Times New Roman" w:eastAsia="Times New Roman" w:hAnsi="Times New Roman"/>
          <w:rtl w:val="0"/>
        </w:rPr>
        <w:t xml:space="preserve">[Shi 2008] Shi, M., Wu, H., Fleyeh, H. </w:t>
      </w:r>
      <w:r w:rsidDel="00000000" w:rsidR="00000000" w:rsidRPr="00000000">
        <w:rPr>
          <w:rFonts w:ascii="Times New Roman" w:cs="Times New Roman" w:eastAsia="Times New Roman" w:hAnsi="Times New Roman"/>
          <w:sz w:val="24"/>
          <w:szCs w:val="24"/>
          <w:rtl w:val="0"/>
        </w:rPr>
        <w:t xml:space="preserve">Support vector machines for traffic signs recognition</w:t>
      </w:r>
      <w:r w:rsidDel="00000000" w:rsidR="00000000" w:rsidRPr="00000000">
        <w:rPr>
          <w:rFonts w:ascii="Times New Roman" w:cs="Times New Roman" w:eastAsia="Times New Roman" w:hAnsi="Times New Roman"/>
          <w:color w:val="333333"/>
          <w:sz w:val="24"/>
          <w:szCs w:val="24"/>
          <w:rtl w:val="0"/>
        </w:rPr>
        <w:t xml:space="preserve"> </w:t>
      </w:r>
      <w:hyperlink r:id="rId19">
        <w:r w:rsidDel="00000000" w:rsidR="00000000" w:rsidRPr="00000000">
          <w:rPr>
            <w:rFonts w:ascii="Arial" w:cs="Arial" w:eastAsia="Arial" w:hAnsi="Arial"/>
            <w:color w:val="1155cc"/>
            <w:u w:val="single"/>
            <w:rtl w:val="0"/>
          </w:rPr>
          <w:t xml:space="preserve">https://ieeexplore.ieee.org/document/4634347</w:t>
        </w:r>
      </w:hyperlink>
      <w:r w:rsidDel="00000000" w:rsidR="00000000" w:rsidRPr="00000000">
        <w:rPr>
          <w:rFonts w:ascii="Times New Roman" w:cs="Times New Roman" w:eastAsia="Times New Roman" w:hAnsi="Times New Roman"/>
          <w:rtl w:val="0"/>
        </w:rPr>
        <w:t xml:space="preserve">, sist besøkt 06.11.2020</w:t>
      </w: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t xml:space="preserve">[Tesdal 2019] Nils Tesdal: Systemutviklingsmetodikk </w:t>
      </w:r>
      <w:hyperlink r:id="rId20">
        <w:r w:rsidDel="00000000" w:rsidR="00000000" w:rsidRPr="00000000">
          <w:rPr>
            <w:color w:val="1155cc"/>
            <w:u w:val="single"/>
            <w:rtl w:val="0"/>
          </w:rPr>
          <w:t xml:space="preserve">https://ntnu.blackboard.com/webapps/blackboard/execute/content/file?cmd=view&amp;content_id=_541618_1&amp;course_id=_12239_1</w:t>
        </w:r>
      </w:hyperlink>
      <w:r w:rsidDel="00000000" w:rsidR="00000000" w:rsidRPr="00000000">
        <w:rPr>
          <w:color w:val="4f81bd"/>
          <w:rtl w:val="0"/>
        </w:rPr>
        <w:t xml:space="preserve">,</w:t>
      </w:r>
      <w:r w:rsidDel="00000000" w:rsidR="00000000" w:rsidRPr="00000000">
        <w:rPr>
          <w:rtl w:val="0"/>
        </w:rPr>
        <w:t xml:space="preserve"> sist besøkt 10.12.2020</w:t>
      </w:r>
    </w:p>
    <w:p w:rsidR="00000000" w:rsidDel="00000000" w:rsidP="00000000" w:rsidRDefault="00000000" w:rsidRPr="00000000" w14:paraId="000000FD">
      <w:pPr>
        <w:spacing w:line="360" w:lineRule="auto"/>
        <w:rPr/>
      </w:pPr>
      <w:r w:rsidDel="00000000" w:rsidR="00000000" w:rsidRPr="00000000">
        <w:rPr>
          <w:rtl w:val="0"/>
        </w:rPr>
        <w:t xml:space="preserve">[Kivy 2014] Kivy's Developers: Welcome to Buildozer’s documentation!</w:t>
      </w:r>
    </w:p>
    <w:p w:rsidR="00000000" w:rsidDel="00000000" w:rsidP="00000000" w:rsidRDefault="00000000" w:rsidRPr="00000000" w14:paraId="000000FE">
      <w:pPr>
        <w:spacing w:line="360" w:lineRule="auto"/>
        <w:rPr/>
      </w:pPr>
      <w:hyperlink r:id="rId21">
        <w:r w:rsidDel="00000000" w:rsidR="00000000" w:rsidRPr="00000000">
          <w:rPr>
            <w:color w:val="1155cc"/>
            <w:u w:val="single"/>
            <w:rtl w:val="0"/>
          </w:rPr>
          <w:t xml:space="preserve">https://buildozer.readthedocs.io/en/latest/</w:t>
        </w:r>
      </w:hyperlink>
      <w:r w:rsidDel="00000000" w:rsidR="00000000" w:rsidRPr="00000000">
        <w:rPr>
          <w:rtl w:val="0"/>
        </w:rPr>
        <w:t xml:space="preserve">, sist besøkt 15.12.2020</w:t>
      </w:r>
    </w:p>
    <w:p w:rsidR="00000000" w:rsidDel="00000000" w:rsidP="00000000" w:rsidRDefault="00000000" w:rsidRPr="00000000" w14:paraId="000000FF">
      <w:pPr>
        <w:spacing w:line="360" w:lineRule="auto"/>
        <w:rPr/>
      </w:pPr>
      <w:r w:rsidDel="00000000" w:rsidR="00000000" w:rsidRPr="00000000">
        <w:rPr>
          <w:rtl w:val="0"/>
        </w:rPr>
        <w:t xml:space="preserve">[PyPi org. 2020] PyPi: buildozer 1.2.0</w:t>
      </w:r>
    </w:p>
    <w:p w:rsidR="00000000" w:rsidDel="00000000" w:rsidP="00000000" w:rsidRDefault="00000000" w:rsidRPr="00000000" w14:paraId="00000100">
      <w:pPr>
        <w:spacing w:line="360" w:lineRule="auto"/>
        <w:rPr/>
      </w:pPr>
      <w:hyperlink r:id="rId22">
        <w:r w:rsidDel="00000000" w:rsidR="00000000" w:rsidRPr="00000000">
          <w:rPr>
            <w:color w:val="1155cc"/>
            <w:u w:val="single"/>
            <w:rtl w:val="0"/>
          </w:rPr>
          <w:t xml:space="preserve">https://pypi.org/project/buildozer/</w:t>
        </w:r>
      </w:hyperlink>
      <w:r w:rsidDel="00000000" w:rsidR="00000000" w:rsidRPr="00000000">
        <w:rPr>
          <w:rtl w:val="0"/>
        </w:rPr>
        <w:t xml:space="preserve">, sist besøkt: 15.12.2020</w:t>
      </w:r>
    </w:p>
    <w:p w:rsidR="00000000" w:rsidDel="00000000" w:rsidP="00000000" w:rsidRDefault="00000000" w:rsidRPr="00000000" w14:paraId="00000101">
      <w:pPr>
        <w:spacing w:line="360" w:lineRule="auto"/>
        <w:rPr/>
      </w:pPr>
      <w:r w:rsidDel="00000000" w:rsidR="00000000" w:rsidRPr="00000000">
        <w:rPr>
          <w:rtl w:val="0"/>
        </w:rPr>
        <w:t xml:space="preserve">[Taylor 2015] Alexander Taylor: Recipes</w:t>
      </w:r>
    </w:p>
    <w:p w:rsidR="00000000" w:rsidDel="00000000" w:rsidP="00000000" w:rsidRDefault="00000000" w:rsidRPr="00000000" w14:paraId="00000102">
      <w:pPr>
        <w:spacing w:line="360" w:lineRule="auto"/>
        <w:rPr/>
      </w:pPr>
      <w:hyperlink r:id="rId23">
        <w:r w:rsidDel="00000000" w:rsidR="00000000" w:rsidRPr="00000000">
          <w:rPr>
            <w:color w:val="1155cc"/>
            <w:u w:val="single"/>
            <w:rtl w:val="0"/>
          </w:rPr>
          <w:t xml:space="preserve">https://python-for-android.readthedocs.io/en/latest/recipes/</w:t>
        </w:r>
      </w:hyperlink>
      <w:r w:rsidDel="00000000" w:rsidR="00000000" w:rsidRPr="00000000">
        <w:rPr>
          <w:rtl w:val="0"/>
        </w:rPr>
        <w:t xml:space="preserve">, sist besøkt: 15.12.2020</w:t>
      </w:r>
    </w:p>
    <w:p w:rsidR="00000000" w:rsidDel="00000000" w:rsidP="00000000" w:rsidRDefault="00000000" w:rsidRPr="00000000" w14:paraId="00000103">
      <w:pPr>
        <w:spacing w:line="360" w:lineRule="auto"/>
        <w:rPr/>
      </w:pPr>
      <w:r w:rsidDel="00000000" w:rsidR="00000000" w:rsidRPr="00000000">
        <w:rPr>
          <w:rtl w:val="0"/>
        </w:rPr>
        <w:t xml:space="preserve">[Taylor 2015] Alexander Taylor: python-for-android</w:t>
      </w:r>
    </w:p>
    <w:p w:rsidR="00000000" w:rsidDel="00000000" w:rsidP="00000000" w:rsidRDefault="00000000" w:rsidRPr="00000000" w14:paraId="00000104">
      <w:pPr>
        <w:spacing w:line="360" w:lineRule="auto"/>
        <w:rPr/>
      </w:pPr>
      <w:hyperlink r:id="rId24">
        <w:r w:rsidDel="00000000" w:rsidR="00000000" w:rsidRPr="00000000">
          <w:rPr>
            <w:color w:val="1155cc"/>
            <w:u w:val="single"/>
            <w:rtl w:val="0"/>
          </w:rPr>
          <w:t xml:space="preserve">https://python-for-android.readthedocs.io/en/latest/</w:t>
        </w:r>
      </w:hyperlink>
      <w:r w:rsidDel="00000000" w:rsidR="00000000" w:rsidRPr="00000000">
        <w:rPr>
          <w:rtl w:val="0"/>
        </w:rPr>
        <w:t xml:space="preserve">, sist besøkt: 15.12.2020</w:t>
      </w:r>
    </w:p>
    <w:p w:rsidR="00000000" w:rsidDel="00000000" w:rsidP="00000000" w:rsidRDefault="00000000" w:rsidRPr="00000000" w14:paraId="00000105">
      <w:pPr>
        <w:spacing w:line="360" w:lineRule="auto"/>
        <w:rPr/>
      </w:pPr>
      <w:r w:rsidDel="00000000" w:rsidR="00000000" w:rsidRPr="00000000">
        <w:rPr>
          <w:rtl w:val="0"/>
        </w:rPr>
        <w:t xml:space="preserve">[Google 2020] Google Developers: Android Debug Bridge (adb)</w:t>
      </w:r>
    </w:p>
    <w:p w:rsidR="00000000" w:rsidDel="00000000" w:rsidP="00000000" w:rsidRDefault="00000000" w:rsidRPr="00000000" w14:paraId="00000106">
      <w:pPr>
        <w:spacing w:line="360" w:lineRule="auto"/>
        <w:rPr/>
      </w:pPr>
      <w:hyperlink r:id="rId25">
        <w:r w:rsidDel="00000000" w:rsidR="00000000" w:rsidRPr="00000000">
          <w:rPr>
            <w:color w:val="1155cc"/>
            <w:u w:val="single"/>
            <w:rtl w:val="0"/>
          </w:rPr>
          <w:t xml:space="preserve">https://developer.android.com/studio/command-line/adb</w:t>
        </w:r>
      </w:hyperlink>
      <w:r w:rsidDel="00000000" w:rsidR="00000000" w:rsidRPr="00000000">
        <w:rPr>
          <w:rtl w:val="0"/>
        </w:rPr>
        <w:t xml:space="preserve">, sist besøkt: 15.12.2020</w:t>
      </w:r>
    </w:p>
    <w:p w:rsidR="00000000" w:rsidDel="00000000" w:rsidP="00000000" w:rsidRDefault="00000000" w:rsidRPr="00000000" w14:paraId="00000107">
      <w:pPr>
        <w:spacing w:line="360" w:lineRule="auto"/>
        <w:rPr/>
      </w:pPr>
      <w:r w:rsidDel="00000000" w:rsidR="00000000" w:rsidRPr="00000000">
        <w:rPr>
          <w:rtl w:val="0"/>
        </w:rPr>
        <w:t xml:space="preserve">[Kivy 2018] The Kivy Authors: Welcome to Kivy</w:t>
      </w:r>
    </w:p>
    <w:p w:rsidR="00000000" w:rsidDel="00000000" w:rsidP="00000000" w:rsidRDefault="00000000" w:rsidRPr="00000000" w14:paraId="00000108">
      <w:pPr>
        <w:spacing w:line="360" w:lineRule="auto"/>
        <w:rPr/>
      </w:pPr>
      <w:hyperlink r:id="rId26">
        <w:r w:rsidDel="00000000" w:rsidR="00000000" w:rsidRPr="00000000">
          <w:rPr>
            <w:color w:val="1155cc"/>
            <w:u w:val="single"/>
            <w:rtl w:val="0"/>
          </w:rPr>
          <w:t xml:space="preserve">https://kivy.org/doc/stable/</w:t>
        </w:r>
      </w:hyperlink>
      <w:r w:rsidDel="00000000" w:rsidR="00000000" w:rsidRPr="00000000">
        <w:rPr>
          <w:rtl w:val="0"/>
        </w:rPr>
        <w:t xml:space="preserve">, sist besøkt: 15.12.2020</w:t>
      </w:r>
    </w:p>
    <w:p w:rsidR="00000000" w:rsidDel="00000000" w:rsidP="00000000" w:rsidRDefault="00000000" w:rsidRPr="00000000" w14:paraId="00000109">
      <w:pPr>
        <w:spacing w:line="360" w:lineRule="auto"/>
        <w:rPr/>
      </w:pPr>
      <w:r w:rsidDel="00000000" w:rsidR="00000000" w:rsidRPr="00000000">
        <w:rPr>
          <w:rtl w:val="0"/>
        </w:rPr>
        <w:t xml:space="preserve">[Wikipedia 2020] Wikipedia: Kivy (framework)</w:t>
      </w:r>
    </w:p>
    <w:p w:rsidR="00000000" w:rsidDel="00000000" w:rsidP="00000000" w:rsidRDefault="00000000" w:rsidRPr="00000000" w14:paraId="0000010A">
      <w:pPr>
        <w:spacing w:line="360" w:lineRule="auto"/>
        <w:rPr/>
      </w:pPr>
      <w:hyperlink r:id="rId27">
        <w:r w:rsidDel="00000000" w:rsidR="00000000" w:rsidRPr="00000000">
          <w:rPr>
            <w:color w:val="1155cc"/>
            <w:u w:val="single"/>
            <w:rtl w:val="0"/>
          </w:rPr>
          <w:t xml:space="preserve">https://en.wikipedia.org/wiki/Kivy_(framework)</w:t>
        </w:r>
      </w:hyperlink>
      <w:r w:rsidDel="00000000" w:rsidR="00000000" w:rsidRPr="00000000">
        <w:rPr>
          <w:rtl w:val="0"/>
        </w:rPr>
        <w:t xml:space="preserve">, sist besøkt: 15.12.2020</w:t>
      </w:r>
      <w:r w:rsidDel="00000000" w:rsidR="00000000" w:rsidRPr="00000000">
        <w:rPr>
          <w:rtl w:val="0"/>
        </w:rPr>
      </w:r>
    </w:p>
    <w:p w:rsidR="00000000" w:rsidDel="00000000" w:rsidP="00000000" w:rsidRDefault="00000000" w:rsidRPr="00000000" w14:paraId="0000010B">
      <w:pPr>
        <w:spacing w:line="360" w:lineRule="auto"/>
        <w:rPr/>
      </w:pPr>
      <w:r w:rsidDel="00000000" w:rsidR="00000000" w:rsidRPr="00000000">
        <w:rPr>
          <w:rtl w:val="0"/>
        </w:rPr>
      </w:r>
    </w:p>
    <w:sectPr>
      <w:headerReference r:id="rId28" w:type="default"/>
      <w:footerReference r:id="rId29" w:type="default"/>
      <w:pgSz w:h="15840" w:w="12240" w:orient="portrait"/>
      <w:pgMar w:bottom="1418" w:top="1418" w:left="1418" w:right="1418"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6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6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nb-NO"/>
      </w:rPr>
    </w:rPrDefault>
    <w:pPrDefault>
      <w:pPr>
        <w:spacing w:after="140" w:before="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360" w:hanging="360"/>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ind w:left="360" w:hanging="360"/>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40" w:lineRule="auto"/>
    </w:pPr>
    <w:rPr>
      <w:rFonts w:ascii="Cambria" w:cs="Cambria" w:eastAsia="Cambria" w:hAnsi="Cambria"/>
      <w:i w:val="1"/>
      <w:color w:val="366091"/>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spacing w:after="0" w:before="40" w:lineRule="auto"/>
    </w:pPr>
    <w:rPr>
      <w:rFonts w:ascii="Cambria" w:cs="Cambria" w:eastAsia="Cambria" w:hAnsi="Cambria"/>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646F4"/>
    <w:pPr>
      <w:spacing w:after="140" w:before="60"/>
    </w:pPr>
    <w:rPr>
      <w:lang w:val="nb-NO"/>
    </w:rPr>
  </w:style>
  <w:style w:type="paragraph" w:styleId="Overskrift1">
    <w:name w:val="heading 1"/>
    <w:basedOn w:val="Normal"/>
    <w:next w:val="Normal"/>
    <w:link w:val="Overskrift1Tegn"/>
    <w:uiPriority w:val="9"/>
    <w:qFormat w:val="1"/>
    <w:rsid w:val="00024F1E"/>
    <w:pPr>
      <w:keepNext w:val="1"/>
      <w:keepLines w:val="1"/>
      <w:numPr>
        <w:numId w:val="7"/>
      </w:numPr>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Overskrift2">
    <w:name w:val="heading 2"/>
    <w:basedOn w:val="Normal"/>
    <w:next w:val="Normal"/>
    <w:link w:val="Overskrift2Tegn"/>
    <w:uiPriority w:val="9"/>
    <w:unhideWhenUsed w:val="1"/>
    <w:qFormat w:val="1"/>
    <w:rsid w:val="00795ACB"/>
    <w:pPr>
      <w:keepNext w:val="1"/>
      <w:keepLines w:val="1"/>
      <w:numPr>
        <w:numId w:val="9"/>
      </w:numPr>
      <w:spacing w:after="0" w:before="200"/>
      <w:outlineLvl w:val="1"/>
    </w:pPr>
    <w:rPr>
      <w:rFonts w:asciiTheme="majorHAnsi" w:cstheme="majorBidi" w:eastAsiaTheme="majorEastAsia" w:hAnsiTheme="majorHAnsi"/>
      <w:b w:val="1"/>
      <w:bCs w:val="1"/>
      <w:color w:val="4f81bd" w:themeColor="accent1"/>
      <w:sz w:val="26"/>
      <w:szCs w:val="26"/>
    </w:rPr>
  </w:style>
  <w:style w:type="paragraph" w:styleId="Overskrift3">
    <w:name w:val="heading 3"/>
    <w:basedOn w:val="Normal"/>
    <w:next w:val="Normal"/>
    <w:link w:val="Overskrift3Tegn"/>
    <w:uiPriority w:val="9"/>
    <w:unhideWhenUsed w:val="1"/>
    <w:qFormat w:val="1"/>
    <w:rsid w:val="001904AE"/>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Overskrift4">
    <w:name w:val="heading 4"/>
    <w:basedOn w:val="Normal"/>
    <w:next w:val="Normal"/>
    <w:link w:val="Overskrift4Tegn"/>
    <w:uiPriority w:val="9"/>
    <w:unhideWhenUsed w:val="1"/>
    <w:qFormat w:val="1"/>
    <w:rsid w:val="00FB5ED6"/>
    <w:pPr>
      <w:keepNext w:val="1"/>
      <w:keepLines w:val="1"/>
      <w:spacing w:after="0" w:before="40"/>
      <w:outlineLvl w:val="3"/>
    </w:pPr>
    <w:rPr>
      <w:rFonts w:asciiTheme="majorHAnsi" w:cstheme="majorBidi" w:eastAsiaTheme="majorEastAsia" w:hAnsiTheme="majorHAnsi"/>
      <w:i w:val="1"/>
      <w:iCs w:val="1"/>
      <w:color w:val="365f91" w:themeColor="accent1" w:themeShade="0000BF"/>
    </w:rPr>
  </w:style>
  <w:style w:type="paragraph" w:styleId="Overskrift5">
    <w:name w:val="heading 5"/>
    <w:basedOn w:val="Normal"/>
    <w:next w:val="Normal"/>
    <w:link w:val="Overskrift5Tegn"/>
    <w:uiPriority w:val="9"/>
    <w:unhideWhenUsed w:val="1"/>
    <w:qFormat w:val="1"/>
    <w:rsid w:val="0024011D"/>
    <w:pPr>
      <w:keepNext w:val="1"/>
      <w:keepLines w:val="1"/>
      <w:spacing w:after="0" w:before="40"/>
      <w:outlineLvl w:val="4"/>
    </w:pPr>
    <w:rPr>
      <w:rFonts w:asciiTheme="majorHAnsi" w:cstheme="majorBidi" w:eastAsiaTheme="majorEastAsia" w:hAnsiTheme="majorHAnsi"/>
      <w:color w:val="365f91" w:themeColor="accent1" w:themeShade="0000BF"/>
    </w:rPr>
  </w:style>
  <w:style w:type="paragraph" w:styleId="Overskrift6">
    <w:name w:val="heading 6"/>
    <w:basedOn w:val="Normal"/>
    <w:next w:val="Normal"/>
    <w:link w:val="Overskrift6Tegn"/>
    <w:uiPriority w:val="9"/>
    <w:unhideWhenUsed w:val="1"/>
    <w:qFormat w:val="1"/>
    <w:rsid w:val="00D12341"/>
    <w:pPr>
      <w:keepNext w:val="1"/>
      <w:keepLines w:val="1"/>
      <w:spacing w:after="0" w:before="40"/>
      <w:outlineLvl w:val="5"/>
    </w:pPr>
    <w:rPr>
      <w:rFonts w:asciiTheme="majorHAnsi" w:cstheme="majorBidi" w:eastAsiaTheme="majorEastAsia" w:hAnsiTheme="majorHAnsi"/>
      <w:color w:val="243f60" w:themeColor="accent1" w:themeShade="00007F"/>
    </w:rPr>
  </w:style>
  <w:style w:type="character" w:styleId="Standardskriftforavsnitt" w:default="1">
    <w:name w:val="Default Paragraph Font"/>
    <w:uiPriority w:val="1"/>
    <w:semiHidden w:val="1"/>
    <w:unhideWhenUsed w:val="1"/>
  </w:style>
  <w:style w:type="table" w:styleId="Vanligtabel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liste" w:default="1">
    <w:name w:val="No List"/>
    <w:uiPriority w:val="99"/>
    <w:semiHidden w:val="1"/>
    <w:unhideWhenUsed w:val="1"/>
  </w:style>
  <w:style w:type="paragraph" w:styleId="Listeavsnitt">
    <w:name w:val="List Paragraph"/>
    <w:basedOn w:val="Normal"/>
    <w:autoRedefine w:val="1"/>
    <w:uiPriority w:val="34"/>
    <w:qFormat w:val="1"/>
    <w:rsid w:val="003D0703"/>
    <w:pPr>
      <w:numPr>
        <w:numId w:val="34"/>
      </w:numPr>
      <w:suppressAutoHyphens w:val="1"/>
      <w:spacing w:line="240" w:lineRule="auto"/>
    </w:pPr>
    <w:rPr>
      <w:rFonts w:cs="Times New Roman" w:eastAsia="Times New Roman"/>
      <w:szCs w:val="24"/>
      <w:lang w:eastAsia="ar-SA"/>
    </w:rPr>
  </w:style>
  <w:style w:type="character" w:styleId="Overskrift1Tegn" w:customStyle="1">
    <w:name w:val="Overskrift 1 Tegn"/>
    <w:basedOn w:val="Standardskriftforavsnitt"/>
    <w:link w:val="Overskrift1"/>
    <w:uiPriority w:val="9"/>
    <w:rsid w:val="00024F1E"/>
    <w:rPr>
      <w:rFonts w:asciiTheme="majorHAnsi" w:cstheme="majorBidi" w:eastAsiaTheme="majorEastAsia" w:hAnsiTheme="majorHAnsi"/>
      <w:b w:val="1"/>
      <w:bCs w:val="1"/>
      <w:color w:val="365f91" w:themeColor="accent1" w:themeShade="0000BF"/>
      <w:sz w:val="28"/>
      <w:szCs w:val="28"/>
      <w:lang w:val="nb-NO"/>
    </w:rPr>
  </w:style>
  <w:style w:type="character" w:styleId="Overskrift3Tegn" w:customStyle="1">
    <w:name w:val="Overskrift 3 Tegn"/>
    <w:basedOn w:val="Standardskriftforavsnitt"/>
    <w:link w:val="Overskrift3"/>
    <w:uiPriority w:val="9"/>
    <w:rsid w:val="001904AE"/>
    <w:rPr>
      <w:rFonts w:asciiTheme="majorHAnsi" w:cstheme="majorBidi" w:eastAsiaTheme="majorEastAsia" w:hAnsiTheme="majorHAnsi"/>
      <w:b w:val="1"/>
      <w:bCs w:val="1"/>
      <w:color w:val="4f81bd" w:themeColor="accent1"/>
    </w:rPr>
  </w:style>
  <w:style w:type="paragraph" w:styleId="Default" w:customStyle="1">
    <w:name w:val="Default"/>
    <w:rsid w:val="0064030F"/>
    <w:pPr>
      <w:autoSpaceDE w:val="0"/>
      <w:autoSpaceDN w:val="0"/>
      <w:adjustRightInd w:val="0"/>
      <w:spacing w:after="0" w:line="240" w:lineRule="auto"/>
    </w:pPr>
    <w:rPr>
      <w:rFonts w:ascii="Times New Roman" w:cs="Times New Roman" w:hAnsi="Times New Roman"/>
      <w:color w:val="000000"/>
      <w:sz w:val="24"/>
      <w:szCs w:val="24"/>
    </w:rPr>
  </w:style>
  <w:style w:type="paragraph" w:styleId="Topptekst">
    <w:name w:val="header"/>
    <w:basedOn w:val="Normal"/>
    <w:link w:val="TopptekstTegn"/>
    <w:uiPriority w:val="99"/>
    <w:unhideWhenUsed w:val="1"/>
    <w:rsid w:val="00AD7D8C"/>
    <w:pPr>
      <w:tabs>
        <w:tab w:val="center" w:pos="4680"/>
        <w:tab w:val="right" w:pos="9360"/>
      </w:tabs>
      <w:spacing w:after="0" w:line="240" w:lineRule="auto"/>
    </w:pPr>
  </w:style>
  <w:style w:type="character" w:styleId="TopptekstTegn" w:customStyle="1">
    <w:name w:val="Topptekst Tegn"/>
    <w:basedOn w:val="Standardskriftforavsnitt"/>
    <w:link w:val="Topptekst"/>
    <w:uiPriority w:val="99"/>
    <w:rsid w:val="00AD7D8C"/>
  </w:style>
  <w:style w:type="paragraph" w:styleId="Bunntekst">
    <w:name w:val="footer"/>
    <w:basedOn w:val="Normal"/>
    <w:link w:val="BunntekstTegn"/>
    <w:uiPriority w:val="99"/>
    <w:unhideWhenUsed w:val="1"/>
    <w:rsid w:val="00AD7D8C"/>
    <w:pPr>
      <w:tabs>
        <w:tab w:val="center" w:pos="4680"/>
        <w:tab w:val="right" w:pos="9360"/>
      </w:tabs>
      <w:spacing w:after="0" w:line="240" w:lineRule="auto"/>
    </w:pPr>
  </w:style>
  <w:style w:type="character" w:styleId="BunntekstTegn" w:customStyle="1">
    <w:name w:val="Bunntekst Tegn"/>
    <w:basedOn w:val="Standardskriftforavsnitt"/>
    <w:link w:val="Bunntekst"/>
    <w:uiPriority w:val="99"/>
    <w:rsid w:val="00AD7D8C"/>
  </w:style>
  <w:style w:type="character" w:styleId="Hyperkobling">
    <w:name w:val="Hyperlink"/>
    <w:basedOn w:val="Standardskriftforavsnitt"/>
    <w:uiPriority w:val="99"/>
    <w:unhideWhenUsed w:val="1"/>
    <w:rsid w:val="005954B5"/>
    <w:rPr>
      <w:color w:val="0000ff" w:themeColor="hyperlink"/>
      <w:u w:val="single"/>
    </w:rPr>
  </w:style>
  <w:style w:type="character" w:styleId="Overskrift2Tegn" w:customStyle="1">
    <w:name w:val="Overskrift 2 Tegn"/>
    <w:basedOn w:val="Standardskriftforavsnitt"/>
    <w:link w:val="Overskrift2"/>
    <w:uiPriority w:val="9"/>
    <w:rsid w:val="00795ACB"/>
    <w:rPr>
      <w:rFonts w:asciiTheme="majorHAnsi" w:cstheme="majorBidi" w:eastAsiaTheme="majorEastAsia" w:hAnsiTheme="majorHAnsi"/>
      <w:b w:val="1"/>
      <w:bCs w:val="1"/>
      <w:color w:val="4f81bd" w:themeColor="accent1"/>
      <w:sz w:val="26"/>
      <w:szCs w:val="26"/>
      <w:lang w:val="nb-NO"/>
    </w:rPr>
  </w:style>
  <w:style w:type="character" w:styleId="Sterkutheving">
    <w:name w:val="Intense Emphasis"/>
    <w:basedOn w:val="Standardskriftforavsnitt"/>
    <w:uiPriority w:val="21"/>
    <w:qFormat w:val="1"/>
    <w:rsid w:val="00F86AA1"/>
    <w:rPr>
      <w:b w:val="1"/>
      <w:bCs w:val="1"/>
      <w:i w:val="1"/>
      <w:iCs w:val="1"/>
      <w:color w:val="4f81bd" w:themeColor="accent1"/>
    </w:rPr>
  </w:style>
  <w:style w:type="character" w:styleId="Sterk">
    <w:name w:val="Strong"/>
    <w:basedOn w:val="Standardskriftforavsnitt"/>
    <w:uiPriority w:val="22"/>
    <w:qFormat w:val="1"/>
    <w:rsid w:val="00F86AA1"/>
    <w:rPr>
      <w:b w:val="1"/>
      <w:bCs w:val="1"/>
    </w:rPr>
  </w:style>
  <w:style w:type="paragraph" w:styleId="Overskriftforinnholdsfortegnelse">
    <w:name w:val="TOC Heading"/>
    <w:basedOn w:val="Overskrift1"/>
    <w:next w:val="Normal"/>
    <w:uiPriority w:val="39"/>
    <w:semiHidden w:val="1"/>
    <w:unhideWhenUsed w:val="1"/>
    <w:qFormat w:val="1"/>
    <w:rsid w:val="004E6C94"/>
    <w:pPr>
      <w:numPr>
        <w:numId w:val="0"/>
      </w:numPr>
      <w:outlineLvl w:val="9"/>
    </w:pPr>
    <w:rPr>
      <w:lang w:eastAsia="nb-NO"/>
    </w:rPr>
  </w:style>
  <w:style w:type="paragraph" w:styleId="INNH3">
    <w:name w:val="toc 3"/>
    <w:basedOn w:val="Normal"/>
    <w:next w:val="Normal"/>
    <w:autoRedefine w:val="1"/>
    <w:uiPriority w:val="39"/>
    <w:unhideWhenUsed w:val="1"/>
    <w:rsid w:val="004E6C94"/>
    <w:pPr>
      <w:spacing w:after="100"/>
      <w:ind w:left="440"/>
    </w:pPr>
  </w:style>
  <w:style w:type="paragraph" w:styleId="INNH1">
    <w:name w:val="toc 1"/>
    <w:basedOn w:val="Normal"/>
    <w:next w:val="Normal"/>
    <w:autoRedefine w:val="1"/>
    <w:uiPriority w:val="39"/>
    <w:unhideWhenUsed w:val="1"/>
    <w:rsid w:val="004E6C94"/>
    <w:pPr>
      <w:spacing w:after="100"/>
    </w:pPr>
  </w:style>
  <w:style w:type="paragraph" w:styleId="Bobletekst">
    <w:name w:val="Balloon Text"/>
    <w:basedOn w:val="Normal"/>
    <w:link w:val="BobletekstTegn"/>
    <w:uiPriority w:val="99"/>
    <w:semiHidden w:val="1"/>
    <w:unhideWhenUsed w:val="1"/>
    <w:rsid w:val="004E6C94"/>
    <w:pPr>
      <w:spacing w:after="0" w:before="0" w:line="240" w:lineRule="auto"/>
    </w:pPr>
    <w:rPr>
      <w:rFonts w:ascii="Tahoma" w:cs="Tahoma" w:hAnsi="Tahoma"/>
      <w:sz w:val="16"/>
      <w:szCs w:val="16"/>
    </w:rPr>
  </w:style>
  <w:style w:type="character" w:styleId="BobletekstTegn" w:customStyle="1">
    <w:name w:val="Bobletekst Tegn"/>
    <w:basedOn w:val="Standardskriftforavsnitt"/>
    <w:link w:val="Bobletekst"/>
    <w:uiPriority w:val="99"/>
    <w:semiHidden w:val="1"/>
    <w:rsid w:val="004E6C94"/>
    <w:rPr>
      <w:rFonts w:ascii="Tahoma" w:cs="Tahoma" w:hAnsi="Tahoma"/>
      <w:sz w:val="16"/>
      <w:szCs w:val="16"/>
      <w:lang w:val="nb-NO"/>
    </w:rPr>
  </w:style>
  <w:style w:type="table" w:styleId="Tabellrutenett">
    <w:name w:val="Table Grid"/>
    <w:basedOn w:val="Vanligtabell"/>
    <w:uiPriority w:val="59"/>
    <w:rsid w:val="00F57A8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customStyle="1">
    <w:name w:val="TableGrid"/>
    <w:rsid w:val="006B4F11"/>
    <w:pPr>
      <w:spacing w:after="0" w:line="240" w:lineRule="auto"/>
    </w:pPr>
    <w:rPr>
      <w:rFonts w:eastAsiaTheme="minorEastAsia"/>
      <w:lang w:eastAsia="nb-NO" w:val="nb-NO"/>
    </w:rPr>
    <w:tblPr>
      <w:tblCellMar>
        <w:top w:w="0.0" w:type="dxa"/>
        <w:left w:w="0.0" w:type="dxa"/>
        <w:bottom w:w="0.0" w:type="dxa"/>
        <w:right w:w="0.0" w:type="dxa"/>
      </w:tblCellMar>
    </w:tblPr>
  </w:style>
  <w:style w:type="character" w:styleId="Fulgthyperkobling">
    <w:name w:val="FollowedHyperlink"/>
    <w:basedOn w:val="Standardskriftforavsnitt"/>
    <w:uiPriority w:val="99"/>
    <w:semiHidden w:val="1"/>
    <w:unhideWhenUsed w:val="1"/>
    <w:rsid w:val="00334228"/>
    <w:rPr>
      <w:color w:val="800080" w:themeColor="followedHyperlink"/>
      <w:u w:val="single"/>
    </w:rPr>
  </w:style>
  <w:style w:type="paragraph" w:styleId="Revisjon">
    <w:name w:val="Revision"/>
    <w:hidden w:val="1"/>
    <w:uiPriority w:val="99"/>
    <w:semiHidden w:val="1"/>
    <w:rsid w:val="004A705C"/>
    <w:pPr>
      <w:spacing w:after="0" w:line="240" w:lineRule="auto"/>
    </w:pPr>
    <w:rPr>
      <w:lang w:val="nb-NO"/>
    </w:rPr>
  </w:style>
  <w:style w:type="character" w:styleId="Merknadsreferanse">
    <w:name w:val="annotation reference"/>
    <w:basedOn w:val="Standardskriftforavsnitt"/>
    <w:uiPriority w:val="99"/>
    <w:semiHidden w:val="1"/>
    <w:unhideWhenUsed w:val="1"/>
    <w:rsid w:val="00A612C5"/>
    <w:rPr>
      <w:sz w:val="16"/>
      <w:szCs w:val="16"/>
    </w:rPr>
  </w:style>
  <w:style w:type="paragraph" w:styleId="Merknadstekst">
    <w:name w:val="annotation text"/>
    <w:basedOn w:val="Normal"/>
    <w:link w:val="MerknadstekstTegn"/>
    <w:uiPriority w:val="99"/>
    <w:semiHidden w:val="1"/>
    <w:unhideWhenUsed w:val="1"/>
    <w:rsid w:val="00A612C5"/>
    <w:pPr>
      <w:spacing w:line="240" w:lineRule="auto"/>
    </w:pPr>
    <w:rPr>
      <w:sz w:val="20"/>
      <w:szCs w:val="20"/>
    </w:rPr>
  </w:style>
  <w:style w:type="character" w:styleId="MerknadstekstTegn" w:customStyle="1">
    <w:name w:val="Merknadstekst Tegn"/>
    <w:basedOn w:val="Standardskriftforavsnitt"/>
    <w:link w:val="Merknadstekst"/>
    <w:uiPriority w:val="99"/>
    <w:semiHidden w:val="1"/>
    <w:rsid w:val="00A612C5"/>
    <w:rPr>
      <w:sz w:val="20"/>
      <w:szCs w:val="20"/>
      <w:lang w:val="nb-NO"/>
    </w:rPr>
  </w:style>
  <w:style w:type="paragraph" w:styleId="Kommentaremne">
    <w:name w:val="annotation subject"/>
    <w:basedOn w:val="Merknadstekst"/>
    <w:next w:val="Merknadstekst"/>
    <w:link w:val="KommentaremneTegn"/>
    <w:uiPriority w:val="99"/>
    <w:semiHidden w:val="1"/>
    <w:unhideWhenUsed w:val="1"/>
    <w:rsid w:val="00A612C5"/>
    <w:rPr>
      <w:b w:val="1"/>
      <w:bCs w:val="1"/>
    </w:rPr>
  </w:style>
  <w:style w:type="character" w:styleId="KommentaremneTegn" w:customStyle="1">
    <w:name w:val="Kommentaremne Tegn"/>
    <w:basedOn w:val="MerknadstekstTegn"/>
    <w:link w:val="Kommentaremne"/>
    <w:uiPriority w:val="99"/>
    <w:semiHidden w:val="1"/>
    <w:rsid w:val="00A612C5"/>
    <w:rPr>
      <w:b w:val="1"/>
      <w:bCs w:val="1"/>
      <w:sz w:val="20"/>
      <w:szCs w:val="20"/>
      <w:lang w:val="nb-NO"/>
    </w:rPr>
  </w:style>
  <w:style w:type="character" w:styleId="Overskrift4Tegn" w:customStyle="1">
    <w:name w:val="Overskrift 4 Tegn"/>
    <w:basedOn w:val="Standardskriftforavsnitt"/>
    <w:link w:val="Overskrift4"/>
    <w:uiPriority w:val="9"/>
    <w:rsid w:val="00FB5ED6"/>
    <w:rPr>
      <w:rFonts w:asciiTheme="majorHAnsi" w:cstheme="majorBidi" w:eastAsiaTheme="majorEastAsia" w:hAnsiTheme="majorHAnsi"/>
      <w:i w:val="1"/>
      <w:iCs w:val="1"/>
      <w:color w:val="365f91" w:themeColor="accent1" w:themeShade="0000BF"/>
      <w:lang w:val="nb-NO"/>
    </w:rPr>
  </w:style>
  <w:style w:type="character" w:styleId="Overskrift5Tegn" w:customStyle="1">
    <w:name w:val="Overskrift 5 Tegn"/>
    <w:basedOn w:val="Standardskriftforavsnitt"/>
    <w:link w:val="Overskrift5"/>
    <w:uiPriority w:val="9"/>
    <w:rsid w:val="0024011D"/>
    <w:rPr>
      <w:rFonts w:asciiTheme="majorHAnsi" w:cstheme="majorBidi" w:eastAsiaTheme="majorEastAsia" w:hAnsiTheme="majorHAnsi"/>
      <w:color w:val="365f91" w:themeColor="accent1" w:themeShade="0000BF"/>
      <w:lang w:val="nb-NO"/>
    </w:rPr>
  </w:style>
  <w:style w:type="character" w:styleId="Overskrift6Tegn" w:customStyle="1">
    <w:name w:val="Overskrift 6 Tegn"/>
    <w:basedOn w:val="Standardskriftforavsnitt"/>
    <w:link w:val="Overskrift6"/>
    <w:uiPriority w:val="9"/>
    <w:rsid w:val="00D12341"/>
    <w:rPr>
      <w:rFonts w:asciiTheme="majorHAnsi" w:cstheme="majorBidi" w:eastAsiaTheme="majorEastAsia" w:hAnsiTheme="majorHAnsi"/>
      <w:color w:val="243f60" w:themeColor="accent1" w:themeShade="00007F"/>
      <w:lang w:val="nb-NO"/>
    </w:rPr>
  </w:style>
  <w:style w:type="paragraph" w:styleId="INNH2">
    <w:name w:val="toc 2"/>
    <w:basedOn w:val="Normal"/>
    <w:next w:val="Normal"/>
    <w:autoRedefine w:val="1"/>
    <w:uiPriority w:val="39"/>
    <w:unhideWhenUsed w:val="1"/>
    <w:rsid w:val="001309DB"/>
    <w:pPr>
      <w:spacing w:after="100"/>
      <w:ind w:left="220"/>
    </w:pPr>
  </w:style>
  <w:style w:type="paragraph" w:styleId="NormalWeb">
    <w:name w:val="Normal (Web)"/>
    <w:basedOn w:val="Normal"/>
    <w:uiPriority w:val="99"/>
    <w:unhideWhenUsed w:val="1"/>
    <w:rsid w:val="005358B4"/>
    <w:pPr>
      <w:spacing w:after="100" w:afterAutospacing="1" w:before="100" w:beforeAutospacing="1" w:line="240" w:lineRule="auto"/>
    </w:pPr>
    <w:rPr>
      <w:rFonts w:ascii="Times New Roman" w:cs="Times New Roman" w:eastAsia="Times New Roman" w:hAnsi="Times New Roman"/>
      <w:sz w:val="24"/>
      <w:szCs w:val="24"/>
      <w:lang w:eastAsia="nb-NO"/>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ntnu.blackboard.com/webapps/blackboard/execute/content/file?cmd=view&amp;content_id=_541618_1&amp;course_id=_12239_1" TargetMode="External"/><Relationship Id="rId22" Type="http://schemas.openxmlformats.org/officeDocument/2006/relationships/hyperlink" Target="https://pypi.org/project/buildozer/" TargetMode="External"/><Relationship Id="rId21" Type="http://schemas.openxmlformats.org/officeDocument/2006/relationships/hyperlink" Target="https://buildozer.readthedocs.io/en/latest/" TargetMode="External"/><Relationship Id="rId24" Type="http://schemas.openxmlformats.org/officeDocument/2006/relationships/hyperlink" Target="https://python-for-android.readthedocs.io/en/latest/" TargetMode="External"/><Relationship Id="rId23" Type="http://schemas.openxmlformats.org/officeDocument/2006/relationships/hyperlink" Target="https://python-for-android.readthedocs.io/en/latest/recip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kivy.org/doc/stable/" TargetMode="External"/><Relationship Id="rId25" Type="http://schemas.openxmlformats.org/officeDocument/2006/relationships/hyperlink" Target="https://developer.android.com/studio/command-line/adb" TargetMode="External"/><Relationship Id="rId28" Type="http://schemas.openxmlformats.org/officeDocument/2006/relationships/header" Target="header1.xml"/><Relationship Id="rId27" Type="http://schemas.openxmlformats.org/officeDocument/2006/relationships/hyperlink" Target="https://en.wikipedia.org/wiki/Kivy_(framework)"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hyperlink" Target="https://ieeexplore.ieee.org/document/4634347" TargetMode="External"/><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8.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hyperlink" Target="https://towardsdatascience.com/a-guide-to-svm-parameter-tuning-8bfe6b8a452c" TargetMode="External"/><Relationship Id="rId16" Type="http://schemas.openxmlformats.org/officeDocument/2006/relationships/hyperlink" Target="http://agilemanifesto.org/" TargetMode="External"/><Relationship Id="rId19" Type="http://schemas.openxmlformats.org/officeDocument/2006/relationships/hyperlink" Target="https://ieeexplore.ieee.org/document/4634347" TargetMode="External"/><Relationship Id="rId18" Type="http://schemas.openxmlformats.org/officeDocument/2006/relationships/hyperlink" Target="https://homes.cs.washington.edu/~mernst/advice/version-control.html"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XGHFYDFRLoYzNl4U9m3L/phwKg==">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2020-12-08T19:13:00Z</dcterms:created>
  <dc:creator>Else Lervik</dc:creator>
</cp:coreProperties>
</file>